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C1FD5" w14:textId="77777777" w:rsidR="00F00A41" w:rsidRDefault="00F00A41" w:rsidP="00F00A41">
      <w:pPr>
        <w:jc w:val="center"/>
        <w:rPr>
          <w:rFonts w:ascii="Arial" w:hAnsi="Arial" w:cs="Arial"/>
          <w:sz w:val="24"/>
          <w:szCs w:val="24"/>
          <w:u w:val="single"/>
        </w:rPr>
      </w:pPr>
      <w:r>
        <w:rPr>
          <w:rFonts w:ascii="Arial" w:hAnsi="Arial" w:cs="Arial"/>
          <w:noProof/>
          <w:sz w:val="24"/>
          <w:szCs w:val="24"/>
          <w:u w:val="single"/>
          <w:lang w:val="en-GB" w:eastAsia="en-GB"/>
        </w:rPr>
        <w:drawing>
          <wp:inline distT="0" distB="0" distL="0" distR="0" wp14:anchorId="0173DE14" wp14:editId="551B658E">
            <wp:extent cx="1323975" cy="1343025"/>
            <wp:effectExtent l="0" t="0" r="9525" b="9525"/>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ffolk Cricket logo -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3975" cy="1343025"/>
                    </a:xfrm>
                    <a:prstGeom prst="rect">
                      <a:avLst/>
                    </a:prstGeom>
                  </pic:spPr>
                </pic:pic>
              </a:graphicData>
            </a:graphic>
          </wp:inline>
        </w:drawing>
      </w:r>
    </w:p>
    <w:p w14:paraId="119DDC63" w14:textId="63186CB7" w:rsidR="00F00A41" w:rsidRPr="005A6112" w:rsidRDefault="00F00A41" w:rsidP="00F00A41">
      <w:pPr>
        <w:jc w:val="center"/>
        <w:rPr>
          <w:rFonts w:ascii="Arial" w:hAnsi="Arial" w:cs="Arial"/>
          <w:b/>
          <w:bCs/>
          <w:sz w:val="24"/>
          <w:szCs w:val="24"/>
        </w:rPr>
      </w:pPr>
      <w:r w:rsidRPr="005A6112">
        <w:rPr>
          <w:rFonts w:ascii="Arial" w:hAnsi="Arial" w:cs="Arial"/>
          <w:b/>
          <w:bCs/>
          <w:sz w:val="24"/>
          <w:szCs w:val="24"/>
        </w:rPr>
        <w:t xml:space="preserve">SUFFOLK CRICKET </w:t>
      </w:r>
      <w:r w:rsidR="00260F73">
        <w:rPr>
          <w:rFonts w:ascii="Arial" w:hAnsi="Arial" w:cs="Arial"/>
          <w:b/>
          <w:bCs/>
          <w:sz w:val="24"/>
          <w:szCs w:val="24"/>
        </w:rPr>
        <w:t>LIMITED</w:t>
      </w:r>
    </w:p>
    <w:p w14:paraId="701C89AB" w14:textId="77777777" w:rsidR="00F00A41" w:rsidRDefault="00F00A41" w:rsidP="00F00A41">
      <w:pPr>
        <w:rPr>
          <w:b/>
          <w:bCs/>
          <w:sz w:val="28"/>
          <w:szCs w:val="28"/>
        </w:rPr>
      </w:pPr>
    </w:p>
    <w:p w14:paraId="11DA5ECF" w14:textId="5EB69249" w:rsidR="00F00A41" w:rsidRPr="008D7946" w:rsidRDefault="00701F06" w:rsidP="00F00A41">
      <w:pPr>
        <w:rPr>
          <w:b/>
          <w:bCs/>
          <w:sz w:val="32"/>
          <w:szCs w:val="32"/>
        </w:rPr>
      </w:pPr>
      <w:r w:rsidRPr="008D7946">
        <w:rPr>
          <w:b/>
          <w:bCs/>
          <w:sz w:val="32"/>
          <w:szCs w:val="32"/>
        </w:rPr>
        <w:t xml:space="preserve">Board member – Finance </w:t>
      </w:r>
    </w:p>
    <w:p w14:paraId="78CCCC92" w14:textId="435EF5AC" w:rsidR="006C3FE6" w:rsidRPr="008D7946" w:rsidRDefault="00070D31" w:rsidP="00F00A41">
      <w:pPr>
        <w:rPr>
          <w:b/>
          <w:bCs/>
          <w:sz w:val="24"/>
          <w:szCs w:val="24"/>
        </w:rPr>
      </w:pPr>
      <w:r>
        <w:rPr>
          <w:b/>
          <w:bCs/>
          <w:sz w:val="24"/>
          <w:szCs w:val="24"/>
        </w:rPr>
        <w:t xml:space="preserve">Suffolk Cricket </w:t>
      </w:r>
      <w:r w:rsidR="00260F73">
        <w:rPr>
          <w:b/>
          <w:bCs/>
          <w:sz w:val="24"/>
          <w:szCs w:val="24"/>
        </w:rPr>
        <w:t>Limited (SCL)</w:t>
      </w:r>
      <w:r>
        <w:rPr>
          <w:b/>
          <w:bCs/>
          <w:sz w:val="24"/>
          <w:szCs w:val="24"/>
        </w:rPr>
        <w:t xml:space="preserve"> is</w:t>
      </w:r>
      <w:r w:rsidR="00423058" w:rsidRPr="008D7946">
        <w:rPr>
          <w:b/>
          <w:bCs/>
          <w:sz w:val="24"/>
          <w:szCs w:val="24"/>
        </w:rPr>
        <w:t xml:space="preserve"> looking to recruit</w:t>
      </w:r>
      <w:r w:rsidR="00BB2E6A">
        <w:rPr>
          <w:b/>
          <w:bCs/>
          <w:sz w:val="24"/>
          <w:szCs w:val="24"/>
        </w:rPr>
        <w:t xml:space="preserve"> </w:t>
      </w:r>
      <w:r w:rsidR="00973D5B">
        <w:rPr>
          <w:b/>
          <w:bCs/>
          <w:sz w:val="24"/>
          <w:szCs w:val="24"/>
        </w:rPr>
        <w:t>a</w:t>
      </w:r>
      <w:r>
        <w:rPr>
          <w:b/>
          <w:bCs/>
          <w:sz w:val="24"/>
          <w:szCs w:val="24"/>
        </w:rPr>
        <w:t xml:space="preserve"> new </w:t>
      </w:r>
      <w:r w:rsidR="00423058" w:rsidRPr="008D7946">
        <w:rPr>
          <w:b/>
          <w:bCs/>
          <w:sz w:val="24"/>
          <w:szCs w:val="24"/>
        </w:rPr>
        <w:t>voluntary Finance Director</w:t>
      </w:r>
      <w:r>
        <w:rPr>
          <w:b/>
          <w:bCs/>
          <w:sz w:val="24"/>
          <w:szCs w:val="24"/>
        </w:rPr>
        <w:t xml:space="preserve"> </w:t>
      </w:r>
      <w:r w:rsidR="00973D5B">
        <w:rPr>
          <w:b/>
          <w:bCs/>
          <w:sz w:val="24"/>
          <w:szCs w:val="24"/>
        </w:rPr>
        <w:t>to</w:t>
      </w:r>
      <w:r w:rsidR="00423058" w:rsidRPr="008D7946">
        <w:rPr>
          <w:b/>
          <w:bCs/>
          <w:sz w:val="24"/>
          <w:szCs w:val="24"/>
        </w:rPr>
        <w:t xml:space="preserve"> our Board. </w:t>
      </w:r>
    </w:p>
    <w:p w14:paraId="7EC10C70" w14:textId="6EF5A25E" w:rsidR="009C7B7D" w:rsidRDefault="00260F73" w:rsidP="00973D5B">
      <w:pPr>
        <w:spacing w:line="360" w:lineRule="auto"/>
        <w:jc w:val="both"/>
        <w:rPr>
          <w:rFonts w:cstheme="minorHAnsi"/>
        </w:rPr>
      </w:pPr>
      <w:r>
        <w:rPr>
          <w:rFonts w:cstheme="minorHAnsi"/>
        </w:rPr>
        <w:t>SCL</w:t>
      </w:r>
      <w:r w:rsidR="00973D5B" w:rsidRPr="0032271C">
        <w:rPr>
          <w:rFonts w:cstheme="minorHAnsi"/>
        </w:rPr>
        <w:t xml:space="preserve"> is one of 39 County Cricket Boards across England and Wales. Its primary funder is the England &amp; Wales Cricket Board (ECB), which has committed to another 5 years (2020 – 2024 inclusively) of funding through the latest strategy, entitled “Inspiring Generations”. Working with the ECB, </w:t>
      </w:r>
      <w:r>
        <w:rPr>
          <w:rFonts w:cstheme="minorHAnsi"/>
        </w:rPr>
        <w:t>SCL</w:t>
      </w:r>
      <w:r w:rsidR="00973D5B" w:rsidRPr="0032271C">
        <w:rPr>
          <w:rFonts w:cstheme="minorHAnsi"/>
        </w:rPr>
        <w:t xml:space="preserve"> have developed a County Partnership Agreement (CPA) Plan, which strategically shows the priorities and </w:t>
      </w:r>
      <w:proofErr w:type="spellStart"/>
      <w:r w:rsidR="00973D5B" w:rsidRPr="0032271C">
        <w:rPr>
          <w:rFonts w:cstheme="minorHAnsi"/>
        </w:rPr>
        <w:t>organisations</w:t>
      </w:r>
      <w:proofErr w:type="spellEnd"/>
      <w:r w:rsidR="00973D5B" w:rsidRPr="0032271C">
        <w:rPr>
          <w:rFonts w:cstheme="minorHAnsi"/>
        </w:rPr>
        <w:t xml:space="preserve"> that </w:t>
      </w:r>
      <w:r>
        <w:rPr>
          <w:rFonts w:cstheme="minorHAnsi"/>
        </w:rPr>
        <w:t>SCL</w:t>
      </w:r>
      <w:r w:rsidR="00973D5B" w:rsidRPr="0032271C">
        <w:rPr>
          <w:rFonts w:cstheme="minorHAnsi"/>
        </w:rPr>
        <w:t xml:space="preserve"> will engage with over this period. One of the key principles is to connect with communities and inspire future generations to </w:t>
      </w:r>
      <w:proofErr w:type="gramStart"/>
      <w:r w:rsidR="00973D5B" w:rsidRPr="0032271C">
        <w:rPr>
          <w:rFonts w:cstheme="minorHAnsi"/>
        </w:rPr>
        <w:t>say</w:t>
      </w:r>
      <w:proofErr w:type="gramEnd"/>
      <w:r w:rsidR="00973D5B" w:rsidRPr="0032271C">
        <w:rPr>
          <w:rFonts w:cstheme="minorHAnsi"/>
        </w:rPr>
        <w:t xml:space="preserve"> “cricket is a game for </w:t>
      </w:r>
      <w:r w:rsidR="00973D5B">
        <w:rPr>
          <w:rFonts w:cstheme="minorHAnsi"/>
        </w:rPr>
        <w:t>all</w:t>
      </w:r>
      <w:r w:rsidR="00973D5B" w:rsidRPr="0032271C">
        <w:rPr>
          <w:rFonts w:cstheme="minorHAnsi"/>
        </w:rPr>
        <w:t xml:space="preserve">”. </w:t>
      </w:r>
    </w:p>
    <w:p w14:paraId="7ED9D2A3" w14:textId="77777777" w:rsidR="00260F73" w:rsidRDefault="00260F73" w:rsidP="00260F73">
      <w:pPr>
        <w:spacing w:line="360" w:lineRule="auto"/>
        <w:jc w:val="both"/>
        <w:rPr>
          <w:rFonts w:cstheme="minorHAnsi"/>
        </w:rPr>
      </w:pPr>
      <w:r>
        <w:rPr>
          <w:rFonts w:cstheme="minorHAnsi"/>
        </w:rPr>
        <w:t>SCL is the result of a recent merger between Suffolk Cricket Board Limited and Suffolk County Cricket Club.</w:t>
      </w:r>
    </w:p>
    <w:p w14:paraId="4B4F8947" w14:textId="7C022184" w:rsidR="00F00A41" w:rsidRPr="000731AD" w:rsidRDefault="00F00A41" w:rsidP="00F00A41">
      <w:pPr>
        <w:rPr>
          <w:b/>
          <w:bCs/>
        </w:rPr>
      </w:pPr>
      <w:r w:rsidRPr="000731AD">
        <w:rPr>
          <w:b/>
          <w:bCs/>
        </w:rPr>
        <w:t xml:space="preserve">Job </w:t>
      </w:r>
      <w:r>
        <w:rPr>
          <w:b/>
          <w:bCs/>
        </w:rPr>
        <w:t>Overview</w:t>
      </w:r>
    </w:p>
    <w:p w14:paraId="45523718" w14:textId="6CFB7D96" w:rsidR="00F00A41" w:rsidRDefault="00070D31" w:rsidP="00F00A41">
      <w:r>
        <w:t xml:space="preserve">The </w:t>
      </w:r>
      <w:r w:rsidR="00F00A41" w:rsidRPr="00A40E4B">
        <w:t xml:space="preserve">successful applicant will </w:t>
      </w:r>
      <w:r w:rsidR="00F40BD5">
        <w:t>support</w:t>
      </w:r>
      <w:r w:rsidR="00F00A41" w:rsidRPr="00A40E4B">
        <w:t xml:space="preserve">, develop and challenge </w:t>
      </w:r>
      <w:r w:rsidR="00781ABC">
        <w:t xml:space="preserve">SCL’s </w:t>
      </w:r>
      <w:r w:rsidR="00F00A41" w:rsidRPr="00A40E4B">
        <w:t xml:space="preserve">financial activities </w:t>
      </w:r>
      <w:proofErr w:type="gramStart"/>
      <w:r w:rsidR="00F00A41" w:rsidRPr="00A40E4B">
        <w:t>in order to</w:t>
      </w:r>
      <w:proofErr w:type="gramEnd"/>
      <w:r w:rsidR="00F00A41" w:rsidRPr="00A40E4B">
        <w:t xml:space="preserve"> help sustain and grow all aspects of cricket in Suffolk. </w:t>
      </w:r>
    </w:p>
    <w:p w14:paraId="2CA38454" w14:textId="46642175" w:rsidR="000D3D59" w:rsidRDefault="00F70CDA" w:rsidP="00077917">
      <w:pPr>
        <w:spacing w:line="360" w:lineRule="auto"/>
        <w:jc w:val="both"/>
      </w:pPr>
      <w:r w:rsidRPr="00C065C7">
        <w:t xml:space="preserve">Although the successful applicant will be the Finance Board Lead, the majority of the </w:t>
      </w:r>
      <w:proofErr w:type="gramStart"/>
      <w:r w:rsidRPr="00C065C7">
        <w:t>day to day</w:t>
      </w:r>
      <w:proofErr w:type="gramEnd"/>
      <w:r w:rsidRPr="00C065C7">
        <w:t xml:space="preserve"> work will be carried out by salaried employees.  </w:t>
      </w:r>
      <w:r w:rsidR="00070D31">
        <w:t>T</w:t>
      </w:r>
      <w:r w:rsidR="006407F9" w:rsidRPr="00C065C7">
        <w:t>he commitment</w:t>
      </w:r>
      <w:r w:rsidR="00070D31">
        <w:t>, therefore,</w:t>
      </w:r>
      <w:r w:rsidR="006407F9" w:rsidRPr="00C065C7">
        <w:t xml:space="preserve"> </w:t>
      </w:r>
      <w:r w:rsidR="00D32E00" w:rsidRPr="00C065C7">
        <w:t>is circa 2 – 5 hours per month</w:t>
      </w:r>
      <w:r w:rsidR="00973D5B">
        <w:t xml:space="preserve">. The commitment is flexible and can be performed from home; Suffolk Cricket will be pleased to support with any caring commitments impacted by the role as required.  </w:t>
      </w:r>
    </w:p>
    <w:p w14:paraId="724BE3F3" w14:textId="37EFCD3C" w:rsidR="00973D5B" w:rsidRPr="00C065C7" w:rsidRDefault="00D560DF" w:rsidP="00077917">
      <w:pPr>
        <w:spacing w:line="360" w:lineRule="auto"/>
        <w:jc w:val="both"/>
      </w:pPr>
      <w:r>
        <w:rPr>
          <w:rFonts w:cstheme="minorHAnsi"/>
        </w:rPr>
        <w:t>SCL</w:t>
      </w:r>
      <w:r w:rsidR="00973D5B" w:rsidRPr="0032271C">
        <w:rPr>
          <w:rFonts w:cstheme="minorHAnsi"/>
        </w:rPr>
        <w:t xml:space="preserve"> </w:t>
      </w:r>
      <w:r w:rsidR="00973D5B">
        <w:rPr>
          <w:rFonts w:cstheme="minorHAnsi"/>
        </w:rPr>
        <w:t xml:space="preserve">has a strong commitment </w:t>
      </w:r>
      <w:r w:rsidR="00973D5B" w:rsidRPr="0032271C">
        <w:rPr>
          <w:rFonts w:cstheme="minorHAnsi"/>
        </w:rPr>
        <w:t>to the use of employment procedures and practices which do not discriminate on grounds of age, disability, gender reassignment, race, religion or belief, sex, sexual orientation, marriage and civil partnership, and pregnancy and maternity.</w:t>
      </w:r>
      <w:r w:rsidR="00973D5B">
        <w:rPr>
          <w:rFonts w:cstheme="minorHAnsi"/>
        </w:rPr>
        <w:t xml:space="preserve"> </w:t>
      </w:r>
      <w:r w:rsidR="00973D5B" w:rsidRPr="007F3851">
        <w:rPr>
          <w:rFonts w:cstheme="minorHAnsi"/>
        </w:rPr>
        <w:t>We encourage and welcome applications from all, regardless of background</w:t>
      </w:r>
      <w:r w:rsidR="000F0CE3">
        <w:rPr>
          <w:rFonts w:cstheme="minorHAnsi"/>
        </w:rPr>
        <w:t>,</w:t>
      </w:r>
      <w:r w:rsidR="00973D5B" w:rsidRPr="007F3851">
        <w:rPr>
          <w:rFonts w:cstheme="minorHAnsi"/>
        </w:rPr>
        <w:t xml:space="preserve"> and are </w:t>
      </w:r>
      <w:r w:rsidR="004A0D2A" w:rsidRPr="007F3851">
        <w:rPr>
          <w:rFonts w:cstheme="minorHAnsi"/>
        </w:rPr>
        <w:t>particularly interested to hear from those currently under-represented in the sports sector.</w:t>
      </w:r>
    </w:p>
    <w:p w14:paraId="0BAD2841" w14:textId="77777777" w:rsidR="00EE4008" w:rsidRDefault="00EE4008" w:rsidP="00EE4008">
      <w:pPr>
        <w:rPr>
          <w:b/>
          <w:bCs/>
        </w:rPr>
      </w:pPr>
      <w:r>
        <w:rPr>
          <w:b/>
          <w:bCs/>
        </w:rPr>
        <w:t>General responsibilities:</w:t>
      </w:r>
    </w:p>
    <w:p w14:paraId="0CEE0215" w14:textId="77777777" w:rsidR="00EE4008" w:rsidRDefault="00EE4008" w:rsidP="00EE4008">
      <w:pPr>
        <w:numPr>
          <w:ilvl w:val="0"/>
          <w:numId w:val="4"/>
        </w:numPr>
      </w:pPr>
      <w:r>
        <w:t>Attend 4 Board meetings and a maximum of 2 others per year</w:t>
      </w:r>
    </w:p>
    <w:p w14:paraId="21D2A983" w14:textId="77777777" w:rsidR="00EE4008" w:rsidRPr="005475DE" w:rsidRDefault="00EE4008" w:rsidP="00EE4008">
      <w:pPr>
        <w:pStyle w:val="ListParagraph"/>
        <w:numPr>
          <w:ilvl w:val="0"/>
          <w:numId w:val="4"/>
        </w:numPr>
      </w:pPr>
      <w:r w:rsidRPr="005475DE">
        <w:t xml:space="preserve">Actively engage with Board activities </w:t>
      </w:r>
    </w:p>
    <w:p w14:paraId="29BDBDD0" w14:textId="77777777" w:rsidR="00EE4008" w:rsidRDefault="00EE4008" w:rsidP="00EE4008">
      <w:pPr>
        <w:numPr>
          <w:ilvl w:val="0"/>
          <w:numId w:val="4"/>
        </w:numPr>
      </w:pPr>
      <w:r w:rsidRPr="00BA6514">
        <w:t xml:space="preserve">Contribute to </w:t>
      </w:r>
      <w:r>
        <w:t xml:space="preserve">Suffolk Cricket’s strategy </w:t>
      </w:r>
    </w:p>
    <w:p w14:paraId="6F27A961" w14:textId="77777777" w:rsidR="00EE4008" w:rsidRDefault="00EE4008" w:rsidP="00EE4008">
      <w:pPr>
        <w:numPr>
          <w:ilvl w:val="0"/>
          <w:numId w:val="4"/>
        </w:numPr>
      </w:pPr>
      <w:r w:rsidRPr="005475DE">
        <w:t>Help ensure Suffolk Cricket is ‘fit for purpose’</w:t>
      </w:r>
    </w:p>
    <w:p w14:paraId="5F99DFC1" w14:textId="77777777" w:rsidR="00EE4008" w:rsidRPr="00BA6514" w:rsidRDefault="00EE4008" w:rsidP="00EE4008">
      <w:pPr>
        <w:numPr>
          <w:ilvl w:val="0"/>
          <w:numId w:val="4"/>
        </w:numPr>
      </w:pPr>
      <w:r w:rsidRPr="00BA6514">
        <w:t>Monitor financial performance against agreed budget</w:t>
      </w:r>
      <w:r>
        <w:t xml:space="preserve"> </w:t>
      </w:r>
    </w:p>
    <w:p w14:paraId="2D29D026" w14:textId="7C8C2ED4" w:rsidR="00EE4008" w:rsidRDefault="00EE4008" w:rsidP="00EE4008">
      <w:pPr>
        <w:numPr>
          <w:ilvl w:val="0"/>
          <w:numId w:val="4"/>
        </w:numPr>
      </w:pPr>
      <w:proofErr w:type="gramStart"/>
      <w:r>
        <w:t>Generally</w:t>
      </w:r>
      <w:proofErr w:type="gramEnd"/>
      <w:r>
        <w:t xml:space="preserve"> support the work of Suffolk Cricket in particular the Board, Chairperson and staff</w:t>
      </w:r>
    </w:p>
    <w:p w14:paraId="28ED80EA" w14:textId="77777777" w:rsidR="00086B74" w:rsidRDefault="00086B74" w:rsidP="00086B74">
      <w:pPr>
        <w:ind w:left="720"/>
      </w:pPr>
    </w:p>
    <w:p w14:paraId="31732DF5" w14:textId="77777777" w:rsidR="00EE4008" w:rsidRPr="008B6A58" w:rsidRDefault="00EE4008" w:rsidP="00EE4008">
      <w:r>
        <w:rPr>
          <w:b/>
          <w:bCs/>
        </w:rPr>
        <w:lastRenderedPageBreak/>
        <w:t>Specific r</w:t>
      </w:r>
      <w:r w:rsidRPr="00E64A9D">
        <w:rPr>
          <w:b/>
          <w:bCs/>
        </w:rPr>
        <w:t>esponsibilities</w:t>
      </w:r>
      <w:r>
        <w:t>:</w:t>
      </w:r>
    </w:p>
    <w:p w14:paraId="2AB6DBD5" w14:textId="77777777" w:rsidR="00EE4008" w:rsidRDefault="00EE4008" w:rsidP="00EE4008">
      <w:pPr>
        <w:numPr>
          <w:ilvl w:val="0"/>
          <w:numId w:val="4"/>
        </w:numPr>
      </w:pPr>
      <w:r>
        <w:t>Act as Board lead on Finance</w:t>
      </w:r>
    </w:p>
    <w:p w14:paraId="441C4D53" w14:textId="77777777" w:rsidR="00EE4008" w:rsidRDefault="00EE4008" w:rsidP="00EE4008">
      <w:pPr>
        <w:numPr>
          <w:ilvl w:val="0"/>
          <w:numId w:val="4"/>
        </w:numPr>
      </w:pPr>
      <w:r>
        <w:t>Support annual budget setting</w:t>
      </w:r>
    </w:p>
    <w:p w14:paraId="0CCF45EB" w14:textId="77777777" w:rsidR="00EE4008" w:rsidRDefault="00EE4008" w:rsidP="00EE4008">
      <w:pPr>
        <w:numPr>
          <w:ilvl w:val="0"/>
          <w:numId w:val="4"/>
        </w:numPr>
      </w:pPr>
      <w:r>
        <w:t>Review financial practices and offer recommendations</w:t>
      </w:r>
    </w:p>
    <w:p w14:paraId="06B9F6E8" w14:textId="77777777" w:rsidR="00EE4008" w:rsidRPr="005475DE" w:rsidRDefault="00EE4008" w:rsidP="00EE4008">
      <w:pPr>
        <w:pStyle w:val="ListParagraph"/>
        <w:numPr>
          <w:ilvl w:val="0"/>
          <w:numId w:val="4"/>
        </w:numPr>
      </w:pPr>
      <w:r w:rsidRPr="005475DE">
        <w:t>Prepare for Board meetings as required</w:t>
      </w:r>
    </w:p>
    <w:p w14:paraId="2741CE0B" w14:textId="77777777" w:rsidR="00EE4008" w:rsidRDefault="00EE4008" w:rsidP="00EE4008">
      <w:pPr>
        <w:numPr>
          <w:ilvl w:val="0"/>
          <w:numId w:val="4"/>
        </w:numPr>
      </w:pPr>
      <w:r>
        <w:t>Request and co-present (with Operations Manager) finance reports at Board meetings</w:t>
      </w:r>
    </w:p>
    <w:p w14:paraId="5178ABC2" w14:textId="03CEBB50" w:rsidR="00C33AC9" w:rsidRPr="001418EB" w:rsidRDefault="00C33AC9" w:rsidP="00C33AC9">
      <w:r w:rsidRPr="001418EB">
        <w:rPr>
          <w:b/>
          <w:bCs/>
        </w:rPr>
        <w:t>Person Specification</w:t>
      </w:r>
      <w:r w:rsidR="000F0CE3">
        <w:rPr>
          <w:b/>
          <w:bCs/>
        </w:rPr>
        <w:t>:</w:t>
      </w:r>
    </w:p>
    <w:p w14:paraId="1D622073" w14:textId="1AB58F00" w:rsidR="00C33AC9" w:rsidRDefault="00C33AC9" w:rsidP="00C33AC9">
      <w:pPr>
        <w:numPr>
          <w:ilvl w:val="0"/>
          <w:numId w:val="3"/>
        </w:numPr>
      </w:pPr>
      <w:r>
        <w:t>Experienced financ</w:t>
      </w:r>
      <w:r w:rsidR="00BD400F">
        <w:t>ial</w:t>
      </w:r>
      <w:r>
        <w:t xml:space="preserve"> background</w:t>
      </w:r>
    </w:p>
    <w:p w14:paraId="58838FA0" w14:textId="77777777" w:rsidR="00C33AC9" w:rsidRPr="001418EB" w:rsidRDefault="00C33AC9" w:rsidP="00C33AC9">
      <w:pPr>
        <w:numPr>
          <w:ilvl w:val="0"/>
          <w:numId w:val="3"/>
        </w:numPr>
      </w:pPr>
      <w:r>
        <w:t xml:space="preserve">Excellent </w:t>
      </w:r>
      <w:r w:rsidRPr="001418EB">
        <w:t>communication skills at all levels</w:t>
      </w:r>
    </w:p>
    <w:p w14:paraId="43C2155D" w14:textId="77777777" w:rsidR="00C33AC9" w:rsidRPr="001418EB" w:rsidRDefault="00C33AC9" w:rsidP="00C33AC9">
      <w:pPr>
        <w:numPr>
          <w:ilvl w:val="0"/>
          <w:numId w:val="3"/>
        </w:numPr>
      </w:pPr>
      <w:r w:rsidRPr="001418EB">
        <w:t xml:space="preserve">Enquiring mind </w:t>
      </w:r>
    </w:p>
    <w:p w14:paraId="6CD4BB89" w14:textId="3A1F0776" w:rsidR="00F00A41" w:rsidRPr="000D1877" w:rsidRDefault="00F00A41" w:rsidP="00F00A41">
      <w:pPr>
        <w:spacing w:line="360" w:lineRule="auto"/>
        <w:jc w:val="both"/>
      </w:pPr>
      <w:r w:rsidRPr="000D1877">
        <w:t xml:space="preserve">All Board member positions are </w:t>
      </w:r>
      <w:r w:rsidR="00042C4F">
        <w:t>voluntary, however r</w:t>
      </w:r>
      <w:r w:rsidRPr="000D1877">
        <w:t xml:space="preserve">elevant expenses </w:t>
      </w:r>
      <w:r w:rsidR="000F0CE3" w:rsidRPr="000D1877">
        <w:t>e.g.,</w:t>
      </w:r>
      <w:r w:rsidRPr="000D1877">
        <w:t xml:space="preserve"> travel costs</w:t>
      </w:r>
      <w:r w:rsidR="00DB2CDB">
        <w:t xml:space="preserve"> and caring costs</w:t>
      </w:r>
      <w:r w:rsidR="000F0CE3">
        <w:t>,</w:t>
      </w:r>
      <w:r w:rsidRPr="000D1877">
        <w:t xml:space="preserve"> will be payable where </w:t>
      </w:r>
      <w:r w:rsidR="00042C4F">
        <w:t>applicable</w:t>
      </w:r>
      <w:r w:rsidR="00DB2CDB">
        <w:t xml:space="preserve">. </w:t>
      </w:r>
    </w:p>
    <w:p w14:paraId="382B5AF3" w14:textId="77777777" w:rsidR="00F00A41" w:rsidRPr="000D1877" w:rsidRDefault="00F00A41" w:rsidP="00F00A41">
      <w:pPr>
        <w:jc w:val="both"/>
        <w:rPr>
          <w:b/>
          <w:bCs/>
        </w:rPr>
      </w:pPr>
      <w:r w:rsidRPr="000D1877">
        <w:rPr>
          <w:b/>
          <w:bCs/>
        </w:rPr>
        <w:t>Term:</w:t>
      </w:r>
    </w:p>
    <w:p w14:paraId="724CF092" w14:textId="743961AD" w:rsidR="00F00A41" w:rsidRPr="008B19F9" w:rsidRDefault="00A20591" w:rsidP="002A14E2">
      <w:pPr>
        <w:pStyle w:val="ListParagraph"/>
        <w:numPr>
          <w:ilvl w:val="0"/>
          <w:numId w:val="5"/>
        </w:numPr>
        <w:spacing w:line="360" w:lineRule="auto"/>
        <w:jc w:val="both"/>
      </w:pPr>
      <w:r w:rsidRPr="008B19F9">
        <w:t>3</w:t>
      </w:r>
      <w:r w:rsidR="00F00A41" w:rsidRPr="008B19F9">
        <w:t xml:space="preserve"> years.</w:t>
      </w:r>
    </w:p>
    <w:p w14:paraId="0CB5F825" w14:textId="5DA35B62" w:rsidR="00F00A41" w:rsidRPr="008B19F9" w:rsidRDefault="00F00A41" w:rsidP="002A14E2">
      <w:pPr>
        <w:pStyle w:val="ListParagraph"/>
        <w:numPr>
          <w:ilvl w:val="0"/>
          <w:numId w:val="5"/>
        </w:numPr>
        <w:spacing w:line="360" w:lineRule="auto"/>
        <w:jc w:val="both"/>
      </w:pPr>
      <w:r w:rsidRPr="008B19F9">
        <w:t xml:space="preserve">Members of the Board </w:t>
      </w:r>
      <w:r w:rsidRPr="008B19F9">
        <w:rPr>
          <w:u w:val="single"/>
        </w:rPr>
        <w:t>may</w:t>
      </w:r>
      <w:r w:rsidRPr="008B19F9">
        <w:t xml:space="preserve"> serve for two consecutive terms of </w:t>
      </w:r>
      <w:r w:rsidR="003B142A" w:rsidRPr="008B19F9">
        <w:t>three</w:t>
      </w:r>
      <w:r w:rsidRPr="008B19F9">
        <w:t xml:space="preserve"> years. </w:t>
      </w:r>
    </w:p>
    <w:p w14:paraId="34A661A7" w14:textId="26CD0E06" w:rsidR="00BE04A8" w:rsidRPr="00BE04A8" w:rsidRDefault="00BE04A8" w:rsidP="00BE04A8">
      <w:pPr>
        <w:rPr>
          <w:b/>
          <w:bCs/>
        </w:rPr>
      </w:pPr>
      <w:r w:rsidRPr="00BE04A8">
        <w:rPr>
          <w:b/>
          <w:bCs/>
        </w:rPr>
        <w:t>Applications</w:t>
      </w:r>
      <w:r>
        <w:rPr>
          <w:b/>
          <w:bCs/>
        </w:rPr>
        <w:t>:</w:t>
      </w:r>
    </w:p>
    <w:p w14:paraId="1EE3DE1F" w14:textId="7BB2EB90" w:rsidR="00BE04A8" w:rsidRDefault="00BE04A8" w:rsidP="00BE04A8">
      <w:pPr>
        <w:spacing w:line="360" w:lineRule="auto"/>
        <w:jc w:val="both"/>
        <w:rPr>
          <w:rFonts w:cstheme="minorHAnsi"/>
          <w:color w:val="000000"/>
        </w:rPr>
      </w:pPr>
      <w:bookmarkStart w:id="0" w:name="_Hlk96940793"/>
      <w:r w:rsidRPr="0032271C">
        <w:rPr>
          <w:rFonts w:cstheme="minorHAnsi"/>
          <w:color w:val="000000"/>
        </w:rPr>
        <w:t>Candidates are asked to send in a short CV</w:t>
      </w:r>
      <w:r w:rsidR="00DB2CDB">
        <w:rPr>
          <w:rFonts w:cstheme="minorHAnsi"/>
          <w:color w:val="000000"/>
        </w:rPr>
        <w:t xml:space="preserve"> and</w:t>
      </w:r>
      <w:r w:rsidRPr="0032271C">
        <w:rPr>
          <w:rFonts w:cstheme="minorHAnsi"/>
          <w:color w:val="000000"/>
        </w:rPr>
        <w:t xml:space="preserve"> covering letter giving an indication of how their experience matches the requirements of the role</w:t>
      </w:r>
      <w:r w:rsidR="00DB2CDB">
        <w:rPr>
          <w:rFonts w:cstheme="minorHAnsi"/>
          <w:color w:val="000000"/>
        </w:rPr>
        <w:t xml:space="preserve"> to Rob Jones, Cricket Operations Manager, at (</w:t>
      </w:r>
      <w:hyperlink r:id="rId6" w:history="1">
        <w:r w:rsidR="00DB2CDB" w:rsidRPr="00252318">
          <w:rPr>
            <w:rStyle w:val="Hyperlink"/>
            <w:rFonts w:cstheme="minorHAnsi"/>
          </w:rPr>
          <w:t>rjones@suffolkcricket.org</w:t>
        </w:r>
      </w:hyperlink>
      <w:r w:rsidR="00DB2CDB">
        <w:rPr>
          <w:rFonts w:cstheme="minorHAnsi"/>
          <w:color w:val="000000"/>
        </w:rPr>
        <w:t>)</w:t>
      </w:r>
      <w:r w:rsidRPr="0032271C">
        <w:rPr>
          <w:rFonts w:cstheme="minorHAnsi"/>
          <w:color w:val="000000"/>
        </w:rPr>
        <w:t>.</w:t>
      </w:r>
      <w:r w:rsidR="00DB2CDB">
        <w:rPr>
          <w:rFonts w:cstheme="minorHAnsi"/>
          <w:color w:val="000000"/>
        </w:rPr>
        <w:t xml:space="preserve"> If you would prefer to </w:t>
      </w:r>
      <w:proofErr w:type="gramStart"/>
      <w:r w:rsidR="00DB2CDB">
        <w:rPr>
          <w:rFonts w:cstheme="minorHAnsi"/>
          <w:color w:val="000000"/>
        </w:rPr>
        <w:t>submit an application</w:t>
      </w:r>
      <w:proofErr w:type="gramEnd"/>
      <w:r w:rsidR="00DB2CDB">
        <w:rPr>
          <w:rFonts w:cstheme="minorHAnsi"/>
          <w:color w:val="000000"/>
        </w:rPr>
        <w:t xml:space="preserve"> via post, please contact Rob to obtain postal address details. </w:t>
      </w:r>
      <w:r w:rsidRPr="0032271C">
        <w:rPr>
          <w:rFonts w:cstheme="minorHAnsi"/>
          <w:color w:val="000000"/>
        </w:rPr>
        <w:t>Applications should be submitted by</w:t>
      </w:r>
      <w:r>
        <w:rPr>
          <w:rFonts w:cstheme="minorHAnsi"/>
          <w:color w:val="000000"/>
        </w:rPr>
        <w:t xml:space="preserve"> </w:t>
      </w:r>
      <w:r w:rsidRPr="00C408A6">
        <w:rPr>
          <w:rFonts w:cstheme="minorHAnsi"/>
          <w:b/>
          <w:bCs/>
          <w:color w:val="000000"/>
        </w:rPr>
        <w:t xml:space="preserve">Monday </w:t>
      </w:r>
      <w:r w:rsidR="00BE7502">
        <w:rPr>
          <w:rFonts w:cstheme="minorHAnsi"/>
          <w:b/>
          <w:bCs/>
          <w:color w:val="000000"/>
        </w:rPr>
        <w:t>25</w:t>
      </w:r>
      <w:r w:rsidR="00633644" w:rsidRPr="00633644">
        <w:rPr>
          <w:rFonts w:cstheme="minorHAnsi"/>
          <w:b/>
          <w:bCs/>
          <w:color w:val="000000"/>
          <w:vertAlign w:val="superscript"/>
        </w:rPr>
        <w:t>th</w:t>
      </w:r>
      <w:r w:rsidR="00633644">
        <w:rPr>
          <w:rFonts w:cstheme="minorHAnsi"/>
          <w:b/>
          <w:bCs/>
          <w:color w:val="000000"/>
        </w:rPr>
        <w:t xml:space="preserve"> </w:t>
      </w:r>
      <w:r w:rsidR="00D560DF">
        <w:rPr>
          <w:rFonts w:cstheme="minorHAnsi"/>
          <w:b/>
          <w:bCs/>
          <w:color w:val="000000"/>
        </w:rPr>
        <w:t>April</w:t>
      </w:r>
      <w:r w:rsidRPr="00C408A6">
        <w:rPr>
          <w:rFonts w:cstheme="minorHAnsi"/>
          <w:b/>
          <w:bCs/>
          <w:color w:val="000000"/>
        </w:rPr>
        <w:t xml:space="preserve"> 202</w:t>
      </w:r>
      <w:r w:rsidR="00DB2CDB">
        <w:rPr>
          <w:rFonts w:cstheme="minorHAnsi"/>
          <w:b/>
          <w:bCs/>
          <w:color w:val="000000"/>
        </w:rPr>
        <w:t>2</w:t>
      </w:r>
      <w:r w:rsidR="00DB2CDB">
        <w:rPr>
          <w:rFonts w:cstheme="minorHAnsi"/>
          <w:color w:val="000000"/>
        </w:rPr>
        <w:t xml:space="preserve">. </w:t>
      </w:r>
    </w:p>
    <w:p w14:paraId="42942E74" w14:textId="7AD54C68" w:rsidR="00DB2CDB" w:rsidRDefault="00DB2CDB" w:rsidP="00DB2CDB">
      <w:pPr>
        <w:spacing w:line="360" w:lineRule="auto"/>
        <w:jc w:val="both"/>
        <w:rPr>
          <w:rFonts w:cstheme="minorHAnsi"/>
          <w:color w:val="000000"/>
        </w:rPr>
      </w:pPr>
      <w:r w:rsidRPr="0032271C">
        <w:rPr>
          <w:rFonts w:cstheme="minorHAnsi"/>
          <w:color w:val="000000"/>
        </w:rPr>
        <w:t xml:space="preserve">Invitations to join the Board will be made by the Chairperson on the advice of a recruitment panel comprising the Chair and Board Members. Candidates </w:t>
      </w:r>
      <w:r w:rsidR="009452EB">
        <w:rPr>
          <w:rFonts w:cstheme="minorHAnsi"/>
          <w:color w:val="000000"/>
        </w:rPr>
        <w:t>will</w:t>
      </w:r>
      <w:r w:rsidR="009452EB" w:rsidRPr="0032271C">
        <w:rPr>
          <w:rFonts w:cstheme="minorHAnsi"/>
          <w:color w:val="000000"/>
        </w:rPr>
        <w:t xml:space="preserve"> </w:t>
      </w:r>
      <w:r w:rsidRPr="0032271C">
        <w:rPr>
          <w:rFonts w:cstheme="minorHAnsi"/>
          <w:color w:val="000000"/>
        </w:rPr>
        <w:t>be required to attend a</w:t>
      </w:r>
      <w:r w:rsidR="009452EB">
        <w:rPr>
          <w:rFonts w:cstheme="minorHAnsi"/>
          <w:color w:val="000000"/>
        </w:rPr>
        <w:t>n interview with the panel</w:t>
      </w:r>
      <w:r w:rsidRPr="0032271C">
        <w:rPr>
          <w:rFonts w:cstheme="minorHAnsi"/>
          <w:color w:val="000000"/>
        </w:rPr>
        <w:t xml:space="preserve"> to discuss their application.</w:t>
      </w:r>
      <w:r>
        <w:rPr>
          <w:rFonts w:cstheme="minorHAnsi"/>
          <w:color w:val="000000"/>
        </w:rPr>
        <w:t xml:space="preserve"> </w:t>
      </w:r>
    </w:p>
    <w:bookmarkEnd w:id="0"/>
    <w:p w14:paraId="3B1849CE" w14:textId="77777777" w:rsidR="00D560DF" w:rsidRDefault="00D560DF" w:rsidP="00D560DF">
      <w:pPr>
        <w:rPr>
          <w:rFonts w:ascii="Calibri" w:eastAsia="Calibri" w:hAnsi="Calibri" w:cs="Calibri"/>
          <w:b/>
          <w:bCs/>
          <w:i/>
          <w:iCs/>
        </w:rPr>
      </w:pPr>
      <w:r w:rsidRPr="00B91117">
        <w:rPr>
          <w:rFonts w:ascii="Calibri" w:eastAsia="Calibri" w:hAnsi="Calibri" w:cs="Calibri"/>
          <w:b/>
          <w:bCs/>
          <w:i/>
          <w:iCs/>
          <w:lang w:val="en-GB"/>
        </w:rPr>
        <w:t>We particularly welcome applications from minorit</w:t>
      </w:r>
      <w:r>
        <w:rPr>
          <w:rFonts w:ascii="Calibri" w:eastAsia="Calibri" w:hAnsi="Calibri" w:cs="Calibri"/>
          <w:b/>
          <w:bCs/>
          <w:i/>
          <w:iCs/>
          <w:lang w:val="en-GB"/>
        </w:rPr>
        <w:t>y</w:t>
      </w:r>
      <w:r w:rsidRPr="00B91117">
        <w:rPr>
          <w:rFonts w:ascii="Calibri" w:eastAsia="Calibri" w:hAnsi="Calibri" w:cs="Calibri"/>
          <w:b/>
          <w:bCs/>
          <w:i/>
          <w:iCs/>
          <w:lang w:val="en-GB"/>
        </w:rPr>
        <w:t xml:space="preserve"> and under</w:t>
      </w:r>
      <w:r>
        <w:rPr>
          <w:rFonts w:ascii="Calibri" w:eastAsia="Calibri" w:hAnsi="Calibri" w:cs="Calibri"/>
          <w:b/>
          <w:bCs/>
          <w:i/>
          <w:iCs/>
          <w:lang w:val="en-GB"/>
        </w:rPr>
        <w:t>-</w:t>
      </w:r>
      <w:r w:rsidRPr="00B91117">
        <w:rPr>
          <w:rFonts w:ascii="Calibri" w:eastAsia="Calibri" w:hAnsi="Calibri" w:cs="Calibri"/>
          <w:b/>
          <w:bCs/>
          <w:i/>
          <w:iCs/>
          <w:lang w:val="en-GB"/>
        </w:rPr>
        <w:t>represented groups – at S</w:t>
      </w:r>
      <w:r>
        <w:rPr>
          <w:rFonts w:ascii="Calibri" w:eastAsia="Calibri" w:hAnsi="Calibri" w:cs="Calibri"/>
          <w:b/>
          <w:bCs/>
          <w:i/>
          <w:iCs/>
          <w:lang w:val="en-GB"/>
        </w:rPr>
        <w:t>CL</w:t>
      </w:r>
      <w:r w:rsidRPr="00B91117">
        <w:rPr>
          <w:rFonts w:ascii="Calibri" w:eastAsia="Calibri" w:hAnsi="Calibri" w:cs="Calibri"/>
          <w:b/>
          <w:bCs/>
          <w:i/>
          <w:iCs/>
          <w:lang w:val="en-GB"/>
        </w:rPr>
        <w:t xml:space="preserve"> this applies particularly to women, </w:t>
      </w:r>
      <w:r>
        <w:rPr>
          <w:rFonts w:ascii="Calibri" w:eastAsia="Calibri" w:hAnsi="Calibri" w:cs="Calibri"/>
          <w:b/>
          <w:bCs/>
          <w:i/>
          <w:iCs/>
        </w:rPr>
        <w:t xml:space="preserve">disabled </w:t>
      </w:r>
      <w:proofErr w:type="gramStart"/>
      <w:r>
        <w:rPr>
          <w:rFonts w:ascii="Calibri" w:eastAsia="Calibri" w:hAnsi="Calibri" w:cs="Calibri"/>
          <w:b/>
          <w:bCs/>
          <w:i/>
          <w:iCs/>
        </w:rPr>
        <w:t>people</w:t>
      </w:r>
      <w:proofErr w:type="gramEnd"/>
      <w:r w:rsidRPr="00B91117">
        <w:rPr>
          <w:rFonts w:ascii="Calibri" w:eastAsia="Calibri" w:hAnsi="Calibri" w:cs="Calibri"/>
          <w:b/>
          <w:bCs/>
          <w:i/>
          <w:iCs/>
          <w:lang w:val="en-GB"/>
        </w:rPr>
        <w:t xml:space="preserve"> and those from BAME backgrounds</w:t>
      </w:r>
      <w:r>
        <w:rPr>
          <w:rFonts w:ascii="Calibri" w:eastAsia="Calibri" w:hAnsi="Calibri" w:cs="Calibri"/>
          <w:b/>
          <w:bCs/>
          <w:i/>
          <w:iCs/>
        </w:rPr>
        <w:t xml:space="preserve">. </w:t>
      </w:r>
    </w:p>
    <w:p w14:paraId="3FF071CD" w14:textId="43708067" w:rsidR="00633644" w:rsidRPr="0032271C" w:rsidRDefault="00633644" w:rsidP="00633644">
      <w:pPr>
        <w:spacing w:line="360" w:lineRule="auto"/>
        <w:rPr>
          <w:rFonts w:cstheme="minorHAnsi"/>
          <w:color w:val="000000"/>
        </w:rPr>
      </w:pPr>
      <w:r w:rsidRPr="0032271C">
        <w:rPr>
          <w:rFonts w:cstheme="minorHAnsi"/>
          <w:color w:val="000000"/>
        </w:rPr>
        <w:t>For further information or to chat informally about the role please contact</w:t>
      </w:r>
      <w:r w:rsidR="00E21236">
        <w:rPr>
          <w:rFonts w:cstheme="minorHAnsi"/>
          <w:color w:val="000000"/>
        </w:rPr>
        <w:t xml:space="preserve"> either</w:t>
      </w:r>
      <w:r w:rsidRPr="0032271C">
        <w:rPr>
          <w:rFonts w:cstheme="minorHAnsi"/>
          <w:color w:val="000000"/>
        </w:rPr>
        <w:t>:</w:t>
      </w:r>
    </w:p>
    <w:p w14:paraId="7FCBBC9A" w14:textId="77777777" w:rsidR="005325C4" w:rsidRPr="0032271C" w:rsidRDefault="005325C4" w:rsidP="005325C4">
      <w:pPr>
        <w:numPr>
          <w:ilvl w:val="0"/>
          <w:numId w:val="6"/>
        </w:numPr>
        <w:spacing w:after="0" w:line="360" w:lineRule="auto"/>
        <w:rPr>
          <w:rFonts w:cstheme="minorHAnsi"/>
          <w:color w:val="000000"/>
        </w:rPr>
      </w:pPr>
      <w:r w:rsidRPr="0032271C">
        <w:rPr>
          <w:rFonts w:cstheme="minorHAnsi"/>
          <w:color w:val="000000"/>
        </w:rPr>
        <w:t>Nick Shrubshall</w:t>
      </w:r>
      <w:r>
        <w:rPr>
          <w:rFonts w:cstheme="minorHAnsi"/>
          <w:color w:val="000000"/>
        </w:rPr>
        <w:t xml:space="preserve"> (Suffolk Cricket Board Chair)</w:t>
      </w:r>
      <w:r w:rsidRPr="0032271C">
        <w:rPr>
          <w:rFonts w:cstheme="minorHAnsi"/>
          <w:color w:val="000000"/>
        </w:rPr>
        <w:t xml:space="preserve"> </w:t>
      </w:r>
      <w:hyperlink r:id="rId7" w:history="1">
        <w:r w:rsidRPr="0032271C">
          <w:rPr>
            <w:rStyle w:val="Hyperlink"/>
            <w:rFonts w:cstheme="minorHAnsi"/>
          </w:rPr>
          <w:t>nshrubshall@suffolkcricket.org</w:t>
        </w:r>
      </w:hyperlink>
      <w:r w:rsidRPr="0032271C">
        <w:rPr>
          <w:rFonts w:cstheme="minorHAnsi"/>
          <w:color w:val="000000"/>
        </w:rPr>
        <w:t xml:space="preserve"> or </w:t>
      </w:r>
      <w:r>
        <w:rPr>
          <w:rFonts w:cstheme="minorHAnsi"/>
          <w:color w:val="000000"/>
        </w:rPr>
        <w:t>07842 952</w:t>
      </w:r>
      <w:r w:rsidRPr="0032271C">
        <w:rPr>
          <w:rFonts w:cstheme="minorHAnsi"/>
          <w:color w:val="000000"/>
        </w:rPr>
        <w:t xml:space="preserve">078 </w:t>
      </w:r>
    </w:p>
    <w:p w14:paraId="44AD349D" w14:textId="009DA40E" w:rsidR="00DB2CDB" w:rsidRPr="0032271C" w:rsidRDefault="005325C4" w:rsidP="005325C4">
      <w:pPr>
        <w:numPr>
          <w:ilvl w:val="0"/>
          <w:numId w:val="6"/>
        </w:numPr>
        <w:spacing w:after="0" w:line="360" w:lineRule="auto"/>
        <w:rPr>
          <w:rFonts w:cstheme="minorHAnsi"/>
          <w:color w:val="000000"/>
        </w:rPr>
      </w:pPr>
      <w:r w:rsidRPr="0032271C">
        <w:rPr>
          <w:rFonts w:cstheme="minorHAnsi"/>
          <w:color w:val="000000"/>
        </w:rPr>
        <w:t>Rob Jones</w:t>
      </w:r>
      <w:r>
        <w:rPr>
          <w:rFonts w:cstheme="minorHAnsi"/>
          <w:color w:val="000000"/>
        </w:rPr>
        <w:t xml:space="preserve"> (</w:t>
      </w:r>
      <w:r w:rsidR="00E25E8C">
        <w:rPr>
          <w:rFonts w:cstheme="minorHAnsi"/>
          <w:color w:val="000000"/>
        </w:rPr>
        <w:t>SCL Operations Director</w:t>
      </w:r>
      <w:r>
        <w:rPr>
          <w:rFonts w:cstheme="minorHAnsi"/>
          <w:color w:val="000000"/>
        </w:rPr>
        <w:t>)</w:t>
      </w:r>
      <w:r w:rsidRPr="0032271C">
        <w:rPr>
          <w:rFonts w:cstheme="minorHAnsi"/>
          <w:color w:val="000000"/>
        </w:rPr>
        <w:t xml:space="preserve"> </w:t>
      </w:r>
      <w:hyperlink r:id="rId8" w:history="1">
        <w:r w:rsidRPr="0032271C">
          <w:rPr>
            <w:rStyle w:val="Hyperlink"/>
            <w:rFonts w:cstheme="minorHAnsi"/>
          </w:rPr>
          <w:t>rjones@suffolkcricket.org</w:t>
        </w:r>
      </w:hyperlink>
      <w:r w:rsidRPr="0032271C">
        <w:rPr>
          <w:rFonts w:cstheme="minorHAnsi"/>
          <w:color w:val="000000"/>
        </w:rPr>
        <w:t xml:space="preserve"> or 07738 199152</w:t>
      </w:r>
    </w:p>
    <w:p w14:paraId="3C10D7C4" w14:textId="77777777" w:rsidR="00DB2CDB" w:rsidRDefault="00DB2CDB" w:rsidP="00DB2CDB">
      <w:pPr>
        <w:spacing w:after="0" w:line="360" w:lineRule="auto"/>
        <w:rPr>
          <w:rFonts w:cstheme="minorHAnsi"/>
          <w:color w:val="000000"/>
        </w:rPr>
      </w:pPr>
    </w:p>
    <w:p w14:paraId="61872E59" w14:textId="5AB51477" w:rsidR="00DB2CDB" w:rsidRDefault="00DB2CDB" w:rsidP="000A2738">
      <w:pPr>
        <w:spacing w:after="0" w:line="360" w:lineRule="auto"/>
        <w:rPr>
          <w:rFonts w:cstheme="minorHAnsi"/>
          <w:color w:val="000000"/>
        </w:rPr>
      </w:pPr>
      <w:r w:rsidRPr="000A2738">
        <w:rPr>
          <w:rFonts w:cstheme="minorHAnsi"/>
          <w:color w:val="000000"/>
        </w:rPr>
        <w:t>If you require this document in an alternative format, please contact</w:t>
      </w:r>
      <w:r w:rsidR="00B9476D">
        <w:rPr>
          <w:rFonts w:cstheme="minorHAnsi"/>
          <w:color w:val="000000"/>
        </w:rPr>
        <w:t>:</w:t>
      </w:r>
    </w:p>
    <w:p w14:paraId="03CCF8CE" w14:textId="77777777" w:rsidR="00B9476D" w:rsidRPr="0032271C" w:rsidRDefault="00B9476D" w:rsidP="00DE5769">
      <w:pPr>
        <w:spacing w:after="0" w:line="360" w:lineRule="auto"/>
        <w:rPr>
          <w:rFonts w:cstheme="minorHAnsi"/>
          <w:color w:val="000000"/>
        </w:rPr>
      </w:pPr>
      <w:r w:rsidRPr="0032271C">
        <w:rPr>
          <w:rFonts w:cstheme="minorHAnsi"/>
          <w:color w:val="000000"/>
        </w:rPr>
        <w:t>Rob Jones</w:t>
      </w:r>
      <w:r>
        <w:rPr>
          <w:rFonts w:cstheme="minorHAnsi"/>
          <w:color w:val="000000"/>
        </w:rPr>
        <w:t xml:space="preserve"> (Cricket Operations Manager)</w:t>
      </w:r>
      <w:r w:rsidRPr="0032271C">
        <w:rPr>
          <w:rFonts w:cstheme="minorHAnsi"/>
          <w:color w:val="000000"/>
        </w:rPr>
        <w:t xml:space="preserve"> </w:t>
      </w:r>
      <w:hyperlink r:id="rId9" w:history="1">
        <w:r w:rsidRPr="0032271C">
          <w:rPr>
            <w:rStyle w:val="Hyperlink"/>
            <w:rFonts w:cstheme="minorHAnsi"/>
          </w:rPr>
          <w:t>rjones@suffolkcricket.org</w:t>
        </w:r>
      </w:hyperlink>
      <w:r w:rsidRPr="0032271C">
        <w:rPr>
          <w:rFonts w:cstheme="minorHAnsi"/>
          <w:color w:val="000000"/>
        </w:rPr>
        <w:t xml:space="preserve"> or 07738 199152</w:t>
      </w:r>
    </w:p>
    <w:p w14:paraId="74D38480" w14:textId="77777777" w:rsidR="00B9476D" w:rsidRPr="000A2738" w:rsidRDefault="00B9476D" w:rsidP="000A2738">
      <w:pPr>
        <w:spacing w:after="0" w:line="360" w:lineRule="auto"/>
        <w:rPr>
          <w:rFonts w:cstheme="minorHAnsi"/>
          <w:color w:val="000000"/>
        </w:rPr>
      </w:pPr>
    </w:p>
    <w:p w14:paraId="334F90F0" w14:textId="3F929C30" w:rsidR="00B74A4F" w:rsidRDefault="00DB2CDB">
      <w:r w:rsidRPr="000A2738">
        <w:rPr>
          <w:rFonts w:cstheme="minorHAnsi"/>
          <w:color w:val="000000"/>
        </w:rPr>
        <w:t xml:space="preserve">Additional information on Suffolk Cricket is available at: </w:t>
      </w:r>
      <w:hyperlink r:id="rId10" w:history="1">
        <w:r w:rsidRPr="00DB2CDB">
          <w:rPr>
            <w:rStyle w:val="Hyperlink"/>
            <w:rFonts w:cstheme="minorHAnsi"/>
          </w:rPr>
          <w:t>www.suffolkcricket.org</w:t>
        </w:r>
      </w:hyperlink>
    </w:p>
    <w:sectPr w:rsidR="00B74A4F" w:rsidSect="00440F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300"/>
    <w:multiLevelType w:val="hybridMultilevel"/>
    <w:tmpl w:val="659688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17571AF"/>
    <w:multiLevelType w:val="multilevel"/>
    <w:tmpl w:val="6862DA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0033B"/>
    <w:multiLevelType w:val="multilevel"/>
    <w:tmpl w:val="429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51DA9"/>
    <w:multiLevelType w:val="multilevel"/>
    <w:tmpl w:val="3836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573E0"/>
    <w:multiLevelType w:val="hybridMultilevel"/>
    <w:tmpl w:val="37D6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5387E"/>
    <w:multiLevelType w:val="multilevel"/>
    <w:tmpl w:val="D1E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B0"/>
    <w:rsid w:val="00006E6B"/>
    <w:rsid w:val="00042C4F"/>
    <w:rsid w:val="00070D31"/>
    <w:rsid w:val="00077917"/>
    <w:rsid w:val="00086B74"/>
    <w:rsid w:val="000A2738"/>
    <w:rsid w:val="000C5B27"/>
    <w:rsid w:val="000D3D59"/>
    <w:rsid w:val="000F0CE3"/>
    <w:rsid w:val="001418EB"/>
    <w:rsid w:val="0019342E"/>
    <w:rsid w:val="001C5C65"/>
    <w:rsid w:val="001D31B1"/>
    <w:rsid w:val="00254420"/>
    <w:rsid w:val="00260F73"/>
    <w:rsid w:val="002A14E2"/>
    <w:rsid w:val="003238E5"/>
    <w:rsid w:val="003B142A"/>
    <w:rsid w:val="003B2CB3"/>
    <w:rsid w:val="003D08A1"/>
    <w:rsid w:val="003F0F76"/>
    <w:rsid w:val="004072FA"/>
    <w:rsid w:val="00423058"/>
    <w:rsid w:val="00440FB0"/>
    <w:rsid w:val="004A0D2A"/>
    <w:rsid w:val="004D6AA8"/>
    <w:rsid w:val="00527EAE"/>
    <w:rsid w:val="00531305"/>
    <w:rsid w:val="005325C4"/>
    <w:rsid w:val="005D575D"/>
    <w:rsid w:val="005E58C3"/>
    <w:rsid w:val="00633644"/>
    <w:rsid w:val="006407F9"/>
    <w:rsid w:val="006431D1"/>
    <w:rsid w:val="006C3FE6"/>
    <w:rsid w:val="00701F06"/>
    <w:rsid w:val="00781ABC"/>
    <w:rsid w:val="00790BCF"/>
    <w:rsid w:val="00797ED0"/>
    <w:rsid w:val="007B1D76"/>
    <w:rsid w:val="00897A4D"/>
    <w:rsid w:val="008B19F9"/>
    <w:rsid w:val="008D7946"/>
    <w:rsid w:val="0092177F"/>
    <w:rsid w:val="009452EB"/>
    <w:rsid w:val="00973D5B"/>
    <w:rsid w:val="009B6ED3"/>
    <w:rsid w:val="009C77AB"/>
    <w:rsid w:val="009C7B7D"/>
    <w:rsid w:val="00A1187B"/>
    <w:rsid w:val="00A20591"/>
    <w:rsid w:val="00A40E4B"/>
    <w:rsid w:val="00B21877"/>
    <w:rsid w:val="00B36292"/>
    <w:rsid w:val="00B9476D"/>
    <w:rsid w:val="00BA6F46"/>
    <w:rsid w:val="00BB2E6A"/>
    <w:rsid w:val="00BD400F"/>
    <w:rsid w:val="00BE04A8"/>
    <w:rsid w:val="00BE7502"/>
    <w:rsid w:val="00C05D5A"/>
    <w:rsid w:val="00C065C7"/>
    <w:rsid w:val="00C23CC4"/>
    <w:rsid w:val="00C33AC9"/>
    <w:rsid w:val="00C60FE9"/>
    <w:rsid w:val="00C72616"/>
    <w:rsid w:val="00D32E00"/>
    <w:rsid w:val="00D560DF"/>
    <w:rsid w:val="00DB2CDB"/>
    <w:rsid w:val="00DE5769"/>
    <w:rsid w:val="00E21236"/>
    <w:rsid w:val="00E25E8C"/>
    <w:rsid w:val="00E52049"/>
    <w:rsid w:val="00EA4A4F"/>
    <w:rsid w:val="00EB1B15"/>
    <w:rsid w:val="00EE4008"/>
    <w:rsid w:val="00F00A41"/>
    <w:rsid w:val="00F40BD5"/>
    <w:rsid w:val="00F70CDA"/>
    <w:rsid w:val="00FF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A021"/>
  <w15:docId w15:val="{3E7A429D-434C-4791-9612-71C1CAD6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4E2"/>
    <w:pPr>
      <w:ind w:left="720"/>
      <w:contextualSpacing/>
    </w:pPr>
  </w:style>
  <w:style w:type="paragraph" w:styleId="BalloonText">
    <w:name w:val="Balloon Text"/>
    <w:basedOn w:val="Normal"/>
    <w:link w:val="BalloonTextChar"/>
    <w:uiPriority w:val="99"/>
    <w:semiHidden/>
    <w:unhideWhenUsed/>
    <w:rsid w:val="00797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0"/>
    <w:rPr>
      <w:rFonts w:ascii="Tahoma" w:hAnsi="Tahoma" w:cs="Tahoma"/>
      <w:sz w:val="16"/>
      <w:szCs w:val="16"/>
    </w:rPr>
  </w:style>
  <w:style w:type="character" w:styleId="Hyperlink">
    <w:name w:val="Hyperlink"/>
    <w:rsid w:val="00633644"/>
    <w:rPr>
      <w:color w:val="0000FF"/>
      <w:u w:val="single"/>
    </w:rPr>
  </w:style>
  <w:style w:type="paragraph" w:styleId="Revision">
    <w:name w:val="Revision"/>
    <w:hidden/>
    <w:uiPriority w:val="99"/>
    <w:semiHidden/>
    <w:rsid w:val="00973D5B"/>
    <w:pPr>
      <w:spacing w:after="0" w:line="240" w:lineRule="auto"/>
    </w:pPr>
  </w:style>
  <w:style w:type="character" w:styleId="CommentReference">
    <w:name w:val="annotation reference"/>
    <w:basedOn w:val="DefaultParagraphFont"/>
    <w:semiHidden/>
    <w:unhideWhenUsed/>
    <w:rsid w:val="00973D5B"/>
    <w:rPr>
      <w:sz w:val="16"/>
      <w:szCs w:val="16"/>
    </w:rPr>
  </w:style>
  <w:style w:type="paragraph" w:styleId="CommentText">
    <w:name w:val="annotation text"/>
    <w:basedOn w:val="Normal"/>
    <w:link w:val="CommentTextChar"/>
    <w:unhideWhenUsed/>
    <w:rsid w:val="00973D5B"/>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973D5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F0CE3"/>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0F0CE3"/>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16405">
      <w:bodyDiv w:val="1"/>
      <w:marLeft w:val="0"/>
      <w:marRight w:val="0"/>
      <w:marTop w:val="0"/>
      <w:marBottom w:val="0"/>
      <w:divBdr>
        <w:top w:val="none" w:sz="0" w:space="0" w:color="auto"/>
        <w:left w:val="none" w:sz="0" w:space="0" w:color="auto"/>
        <w:bottom w:val="none" w:sz="0" w:space="0" w:color="auto"/>
        <w:right w:val="none" w:sz="0" w:space="0" w:color="auto"/>
      </w:divBdr>
    </w:div>
    <w:div w:id="127231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ones@suffolkcricket.org" TargetMode="External"/><Relationship Id="rId3" Type="http://schemas.openxmlformats.org/officeDocument/2006/relationships/settings" Target="settings.xml"/><Relationship Id="rId7" Type="http://schemas.openxmlformats.org/officeDocument/2006/relationships/hyperlink" Target="mailto:nshrubshall@suffolkcricke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jones@suffolkcricket.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uffolkcricket.org" TargetMode="External"/><Relationship Id="rId4" Type="http://schemas.openxmlformats.org/officeDocument/2006/relationships/webSettings" Target="webSettings.xml"/><Relationship Id="rId9" Type="http://schemas.openxmlformats.org/officeDocument/2006/relationships/hyperlink" Target="mailto:rjones@suffolkcrick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Jones</dc:creator>
  <cp:lastModifiedBy>Robert Jones</cp:lastModifiedBy>
  <cp:revision>11</cp:revision>
  <dcterms:created xsi:type="dcterms:W3CDTF">2022-03-15T10:47:00Z</dcterms:created>
  <dcterms:modified xsi:type="dcterms:W3CDTF">2022-03-28T15:08:00Z</dcterms:modified>
</cp:coreProperties>
</file>