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B191" w14:textId="77777777" w:rsidR="00DB60E7" w:rsidRPr="0032271C" w:rsidRDefault="00DB60E7" w:rsidP="00DB60E7">
      <w:pPr>
        <w:spacing w:line="276" w:lineRule="auto"/>
        <w:jc w:val="center"/>
        <w:rPr>
          <w:rFonts w:asciiTheme="minorHAnsi" w:hAnsiTheme="minorHAnsi" w:cstheme="minorHAnsi"/>
          <w:b/>
          <w:color w:val="000000"/>
          <w:sz w:val="28"/>
          <w:szCs w:val="28"/>
        </w:rPr>
      </w:pPr>
    </w:p>
    <w:p w14:paraId="0701D634" w14:textId="77777777" w:rsidR="00DB60E7" w:rsidRPr="0032271C" w:rsidRDefault="00F70534" w:rsidP="00DB60E7">
      <w:pPr>
        <w:spacing w:line="276" w:lineRule="auto"/>
        <w:jc w:val="center"/>
        <w:rPr>
          <w:rFonts w:asciiTheme="minorHAnsi" w:hAnsiTheme="minorHAnsi" w:cstheme="minorHAnsi"/>
          <w:b/>
          <w:color w:val="000000"/>
          <w:sz w:val="28"/>
          <w:szCs w:val="28"/>
        </w:rPr>
      </w:pPr>
      <w:r w:rsidRPr="0032271C">
        <w:rPr>
          <w:rFonts w:asciiTheme="minorHAnsi" w:hAnsiTheme="minorHAnsi" w:cstheme="minorHAnsi"/>
          <w:b/>
          <w:noProof/>
          <w:color w:val="000000"/>
          <w:sz w:val="28"/>
          <w:szCs w:val="28"/>
        </w:rPr>
        <w:drawing>
          <wp:inline distT="0" distB="0" distL="0" distR="0" wp14:anchorId="2E1D4759" wp14:editId="3446DF13">
            <wp:extent cx="2324100" cy="2276475"/>
            <wp:effectExtent l="0" t="0" r="0" b="9525"/>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ffolk Cricket logo -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4100" cy="2276475"/>
                    </a:xfrm>
                    <a:prstGeom prst="rect">
                      <a:avLst/>
                    </a:prstGeom>
                  </pic:spPr>
                </pic:pic>
              </a:graphicData>
            </a:graphic>
          </wp:inline>
        </w:drawing>
      </w:r>
    </w:p>
    <w:p w14:paraId="6C834A27" w14:textId="77777777" w:rsidR="00DB60E7" w:rsidRPr="0032271C" w:rsidRDefault="00DB60E7" w:rsidP="00DB60E7">
      <w:pPr>
        <w:spacing w:line="276" w:lineRule="auto"/>
        <w:jc w:val="center"/>
        <w:rPr>
          <w:rFonts w:asciiTheme="minorHAnsi" w:hAnsiTheme="minorHAnsi" w:cstheme="minorHAnsi"/>
          <w:b/>
          <w:color w:val="000000"/>
          <w:sz w:val="28"/>
          <w:szCs w:val="28"/>
        </w:rPr>
      </w:pPr>
    </w:p>
    <w:p w14:paraId="03C09C07" w14:textId="77777777" w:rsidR="00DB60E7" w:rsidRPr="0032271C" w:rsidRDefault="00DB60E7" w:rsidP="00DB60E7">
      <w:pPr>
        <w:spacing w:line="276" w:lineRule="auto"/>
        <w:jc w:val="center"/>
        <w:rPr>
          <w:rFonts w:asciiTheme="minorHAnsi" w:hAnsiTheme="minorHAnsi" w:cstheme="minorHAnsi"/>
          <w:b/>
          <w:color w:val="000000"/>
          <w:sz w:val="28"/>
          <w:szCs w:val="28"/>
        </w:rPr>
      </w:pPr>
    </w:p>
    <w:p w14:paraId="0F2E74B7" w14:textId="77777777" w:rsidR="00DB60E7" w:rsidRPr="0032271C" w:rsidRDefault="00DB60E7" w:rsidP="00DB60E7">
      <w:pPr>
        <w:spacing w:line="276" w:lineRule="auto"/>
        <w:jc w:val="center"/>
        <w:rPr>
          <w:rFonts w:asciiTheme="minorHAnsi" w:hAnsiTheme="minorHAnsi" w:cstheme="minorHAnsi"/>
          <w:b/>
          <w:color w:val="000000"/>
          <w:sz w:val="28"/>
          <w:szCs w:val="28"/>
        </w:rPr>
      </w:pPr>
    </w:p>
    <w:p w14:paraId="04403E7E" w14:textId="77777777" w:rsidR="00DB60E7" w:rsidRPr="0032271C" w:rsidRDefault="00DB60E7" w:rsidP="00DB60E7">
      <w:pPr>
        <w:spacing w:line="276" w:lineRule="auto"/>
        <w:jc w:val="center"/>
        <w:rPr>
          <w:rFonts w:asciiTheme="minorHAnsi" w:hAnsiTheme="minorHAnsi" w:cstheme="minorHAnsi"/>
          <w:b/>
          <w:color w:val="000000"/>
          <w:sz w:val="28"/>
          <w:szCs w:val="28"/>
        </w:rPr>
      </w:pPr>
    </w:p>
    <w:p w14:paraId="2FAA091E" w14:textId="77777777" w:rsidR="00DB60E7" w:rsidRPr="0032271C" w:rsidRDefault="00DB60E7" w:rsidP="00DB60E7">
      <w:pPr>
        <w:spacing w:line="276" w:lineRule="auto"/>
        <w:jc w:val="center"/>
        <w:rPr>
          <w:rFonts w:asciiTheme="minorHAnsi" w:hAnsiTheme="minorHAnsi" w:cstheme="minorHAnsi"/>
          <w:b/>
          <w:color w:val="000000"/>
          <w:sz w:val="48"/>
          <w:szCs w:val="48"/>
        </w:rPr>
      </w:pPr>
      <w:r w:rsidRPr="0032271C">
        <w:rPr>
          <w:rFonts w:asciiTheme="minorHAnsi" w:hAnsiTheme="minorHAnsi" w:cstheme="minorHAnsi"/>
          <w:b/>
          <w:color w:val="000000"/>
          <w:sz w:val="48"/>
          <w:szCs w:val="48"/>
        </w:rPr>
        <w:t>BOARD MEMBERS</w:t>
      </w:r>
    </w:p>
    <w:p w14:paraId="292C9738" w14:textId="1CA9E92D" w:rsidR="00DB60E7" w:rsidRPr="0032271C" w:rsidRDefault="00DB60E7" w:rsidP="00DB60E7">
      <w:pPr>
        <w:spacing w:line="276" w:lineRule="auto"/>
        <w:jc w:val="center"/>
        <w:rPr>
          <w:rFonts w:asciiTheme="minorHAnsi" w:hAnsiTheme="minorHAnsi" w:cstheme="minorHAnsi"/>
          <w:b/>
          <w:color w:val="000000"/>
          <w:sz w:val="48"/>
          <w:szCs w:val="48"/>
        </w:rPr>
      </w:pPr>
      <w:r w:rsidRPr="0032271C">
        <w:rPr>
          <w:rFonts w:asciiTheme="minorHAnsi" w:hAnsiTheme="minorHAnsi" w:cstheme="minorHAnsi"/>
          <w:b/>
          <w:color w:val="000000"/>
          <w:sz w:val="48"/>
          <w:szCs w:val="48"/>
        </w:rPr>
        <w:t>SUFFOLK</w:t>
      </w:r>
      <w:r w:rsidR="00F70534" w:rsidRPr="0032271C">
        <w:rPr>
          <w:rFonts w:asciiTheme="minorHAnsi" w:hAnsiTheme="minorHAnsi" w:cstheme="minorHAnsi"/>
          <w:b/>
          <w:color w:val="000000"/>
          <w:sz w:val="48"/>
          <w:szCs w:val="48"/>
        </w:rPr>
        <w:t xml:space="preserve"> CRICKET</w:t>
      </w:r>
      <w:r w:rsidRPr="0032271C">
        <w:rPr>
          <w:rFonts w:asciiTheme="minorHAnsi" w:hAnsiTheme="minorHAnsi" w:cstheme="minorHAnsi"/>
          <w:b/>
          <w:color w:val="000000"/>
          <w:sz w:val="48"/>
          <w:szCs w:val="48"/>
        </w:rPr>
        <w:t xml:space="preserve"> </w:t>
      </w:r>
      <w:r w:rsidR="00460E9C">
        <w:rPr>
          <w:rFonts w:asciiTheme="minorHAnsi" w:hAnsiTheme="minorHAnsi" w:cstheme="minorHAnsi"/>
          <w:b/>
          <w:color w:val="000000"/>
          <w:sz w:val="48"/>
          <w:szCs w:val="48"/>
        </w:rPr>
        <w:t>LIMITED</w:t>
      </w:r>
    </w:p>
    <w:p w14:paraId="2EB21896" w14:textId="77777777" w:rsidR="00DB60E7" w:rsidRPr="0032271C" w:rsidRDefault="00DB60E7" w:rsidP="00DB60E7">
      <w:pPr>
        <w:spacing w:line="276" w:lineRule="auto"/>
        <w:jc w:val="center"/>
        <w:rPr>
          <w:rFonts w:asciiTheme="minorHAnsi" w:hAnsiTheme="minorHAnsi" w:cstheme="minorHAnsi"/>
          <w:color w:val="000000"/>
          <w:sz w:val="48"/>
          <w:szCs w:val="48"/>
        </w:rPr>
      </w:pPr>
      <w:r w:rsidRPr="0032271C">
        <w:rPr>
          <w:rFonts w:asciiTheme="minorHAnsi" w:hAnsiTheme="minorHAnsi" w:cstheme="minorHAnsi"/>
          <w:b/>
          <w:color w:val="000000"/>
          <w:sz w:val="48"/>
          <w:szCs w:val="48"/>
        </w:rPr>
        <w:t xml:space="preserve"> </w:t>
      </w:r>
    </w:p>
    <w:p w14:paraId="0165F2C9" w14:textId="77777777" w:rsidR="00DB60E7" w:rsidRPr="0032271C" w:rsidRDefault="00DB60E7" w:rsidP="00DB60E7">
      <w:pPr>
        <w:spacing w:line="276" w:lineRule="auto"/>
        <w:jc w:val="center"/>
        <w:rPr>
          <w:rFonts w:asciiTheme="minorHAnsi" w:hAnsiTheme="minorHAnsi" w:cstheme="minorHAnsi"/>
          <w:b/>
          <w:color w:val="000000"/>
          <w:sz w:val="48"/>
          <w:szCs w:val="48"/>
        </w:rPr>
      </w:pPr>
      <w:r w:rsidRPr="0032271C">
        <w:rPr>
          <w:rFonts w:asciiTheme="minorHAnsi" w:hAnsiTheme="minorHAnsi" w:cstheme="minorHAnsi"/>
          <w:b/>
          <w:color w:val="000000"/>
          <w:sz w:val="48"/>
          <w:szCs w:val="48"/>
        </w:rPr>
        <w:t>CANDIDATE BRIEFING and RECRUITMENT PACK</w:t>
      </w:r>
    </w:p>
    <w:p w14:paraId="3F1FB6A7" w14:textId="77777777" w:rsidR="00DB60E7" w:rsidRPr="0032271C" w:rsidRDefault="00DB60E7">
      <w:pPr>
        <w:rPr>
          <w:rFonts w:asciiTheme="minorHAnsi" w:hAnsiTheme="minorHAnsi" w:cstheme="minorHAnsi"/>
          <w:b/>
          <w:color w:val="000000"/>
          <w:sz w:val="28"/>
          <w:szCs w:val="28"/>
        </w:rPr>
      </w:pPr>
      <w:r w:rsidRPr="0032271C">
        <w:rPr>
          <w:rFonts w:asciiTheme="minorHAnsi" w:hAnsiTheme="minorHAnsi" w:cstheme="minorHAnsi"/>
          <w:b/>
          <w:color w:val="000000"/>
          <w:sz w:val="28"/>
          <w:szCs w:val="28"/>
        </w:rPr>
        <w:br w:type="page"/>
      </w:r>
    </w:p>
    <w:p w14:paraId="3EAEEFE6" w14:textId="77777777" w:rsidR="00923949" w:rsidRPr="0032271C" w:rsidRDefault="00923949" w:rsidP="00923949">
      <w:pPr>
        <w:tabs>
          <w:tab w:val="right" w:pos="9356"/>
        </w:tabs>
        <w:rPr>
          <w:rFonts w:asciiTheme="minorHAnsi" w:hAnsiTheme="minorHAnsi" w:cstheme="minorHAnsi"/>
          <w:b/>
          <w:color w:val="000000"/>
          <w:sz w:val="28"/>
          <w:szCs w:val="28"/>
        </w:rPr>
      </w:pPr>
    </w:p>
    <w:p w14:paraId="58361794" w14:textId="77777777" w:rsidR="00061612" w:rsidRPr="0032271C" w:rsidRDefault="00061612" w:rsidP="00923949">
      <w:pPr>
        <w:tabs>
          <w:tab w:val="right" w:pos="9356"/>
        </w:tabs>
        <w:rPr>
          <w:rFonts w:asciiTheme="minorHAnsi" w:hAnsiTheme="minorHAnsi" w:cstheme="minorHAnsi"/>
          <w:color w:val="000000"/>
          <w:sz w:val="24"/>
        </w:rPr>
      </w:pPr>
    </w:p>
    <w:p w14:paraId="2E337E7B" w14:textId="77777777" w:rsidR="00923949" w:rsidRPr="0032271C" w:rsidRDefault="00923949" w:rsidP="00923949">
      <w:pPr>
        <w:tabs>
          <w:tab w:val="right" w:pos="9356"/>
        </w:tabs>
        <w:rPr>
          <w:rFonts w:asciiTheme="minorHAnsi" w:hAnsiTheme="minorHAnsi" w:cstheme="minorHAnsi"/>
          <w:color w:val="000000"/>
          <w:sz w:val="24"/>
        </w:rPr>
      </w:pPr>
    </w:p>
    <w:p w14:paraId="0887F5E0" w14:textId="77777777" w:rsidR="00923949" w:rsidRPr="0032271C" w:rsidRDefault="00923949" w:rsidP="00923949">
      <w:pPr>
        <w:tabs>
          <w:tab w:val="right" w:pos="9356"/>
        </w:tabs>
        <w:rPr>
          <w:rFonts w:asciiTheme="minorHAnsi" w:hAnsiTheme="minorHAnsi" w:cstheme="minorHAnsi"/>
          <w:color w:val="000000"/>
          <w:sz w:val="24"/>
        </w:rPr>
      </w:pPr>
    </w:p>
    <w:p w14:paraId="62F046E6" w14:textId="77777777" w:rsidR="00923949" w:rsidRPr="0032271C" w:rsidRDefault="00923949" w:rsidP="00923949">
      <w:pPr>
        <w:tabs>
          <w:tab w:val="right" w:pos="9356"/>
        </w:tabs>
        <w:rPr>
          <w:rFonts w:asciiTheme="minorHAnsi" w:hAnsiTheme="minorHAnsi" w:cstheme="minorHAnsi"/>
          <w:color w:val="000000"/>
          <w:sz w:val="24"/>
        </w:rPr>
      </w:pPr>
    </w:p>
    <w:p w14:paraId="36DCCC0F" w14:textId="77777777" w:rsidR="00923949" w:rsidRPr="0032271C" w:rsidRDefault="00923949" w:rsidP="00923949">
      <w:pPr>
        <w:tabs>
          <w:tab w:val="right" w:pos="9356"/>
        </w:tabs>
        <w:rPr>
          <w:rFonts w:asciiTheme="minorHAnsi" w:hAnsiTheme="minorHAnsi" w:cstheme="minorHAnsi"/>
          <w:color w:val="000000"/>
          <w:sz w:val="24"/>
        </w:rPr>
      </w:pPr>
    </w:p>
    <w:p w14:paraId="4F8D2182" w14:textId="77777777" w:rsidR="00923949" w:rsidRPr="0032271C" w:rsidRDefault="00923949" w:rsidP="00923949">
      <w:pPr>
        <w:tabs>
          <w:tab w:val="right" w:pos="9356"/>
        </w:tabs>
        <w:rPr>
          <w:rFonts w:asciiTheme="minorHAnsi" w:hAnsiTheme="minorHAnsi" w:cstheme="minorHAnsi"/>
          <w:color w:val="000000"/>
          <w:sz w:val="24"/>
        </w:rPr>
      </w:pPr>
    </w:p>
    <w:p w14:paraId="744B4BB2" w14:textId="77777777" w:rsidR="00923949" w:rsidRPr="0032271C" w:rsidRDefault="00923949" w:rsidP="00923949">
      <w:pPr>
        <w:tabs>
          <w:tab w:val="right" w:pos="9356"/>
        </w:tabs>
        <w:rPr>
          <w:rFonts w:asciiTheme="minorHAnsi" w:hAnsiTheme="minorHAnsi" w:cstheme="minorHAnsi"/>
          <w:color w:val="000000"/>
          <w:sz w:val="24"/>
        </w:rPr>
      </w:pPr>
    </w:p>
    <w:p w14:paraId="07A3D2D8" w14:textId="77777777" w:rsidR="00923949" w:rsidRPr="0032271C" w:rsidRDefault="00923949" w:rsidP="00923949">
      <w:pPr>
        <w:tabs>
          <w:tab w:val="right" w:pos="9356"/>
        </w:tabs>
        <w:rPr>
          <w:rFonts w:asciiTheme="minorHAnsi" w:hAnsiTheme="minorHAnsi" w:cstheme="minorHAnsi"/>
          <w:color w:val="000000"/>
          <w:sz w:val="24"/>
        </w:rPr>
      </w:pPr>
    </w:p>
    <w:p w14:paraId="32DC6097" w14:textId="77777777" w:rsidR="00923949" w:rsidRPr="0032271C" w:rsidRDefault="00923949" w:rsidP="00923949">
      <w:pPr>
        <w:tabs>
          <w:tab w:val="right" w:pos="9356"/>
        </w:tabs>
        <w:rPr>
          <w:rFonts w:asciiTheme="minorHAnsi" w:hAnsiTheme="minorHAnsi" w:cstheme="minorHAnsi"/>
          <w:color w:val="000000"/>
          <w:sz w:val="24"/>
        </w:rPr>
      </w:pPr>
    </w:p>
    <w:p w14:paraId="4B725C91" w14:textId="77777777" w:rsidR="00923949" w:rsidRPr="0032271C" w:rsidRDefault="00923949" w:rsidP="00923949">
      <w:pPr>
        <w:tabs>
          <w:tab w:val="right" w:pos="9356"/>
        </w:tabs>
        <w:rPr>
          <w:rFonts w:asciiTheme="minorHAnsi" w:hAnsiTheme="minorHAnsi" w:cstheme="minorHAnsi"/>
          <w:color w:val="000000"/>
          <w:sz w:val="24"/>
        </w:rPr>
      </w:pPr>
    </w:p>
    <w:p w14:paraId="7D560D19" w14:textId="77777777" w:rsidR="00923949" w:rsidRPr="0032271C" w:rsidRDefault="00923949" w:rsidP="00923949">
      <w:pPr>
        <w:tabs>
          <w:tab w:val="right" w:pos="9356"/>
        </w:tabs>
        <w:rPr>
          <w:rFonts w:asciiTheme="minorHAnsi" w:hAnsiTheme="minorHAnsi" w:cstheme="minorHAnsi"/>
          <w:color w:val="000000"/>
          <w:sz w:val="24"/>
        </w:rPr>
      </w:pPr>
    </w:p>
    <w:p w14:paraId="694183E5" w14:textId="77777777" w:rsidR="00923949" w:rsidRPr="0032271C" w:rsidRDefault="00923949" w:rsidP="00923949">
      <w:pPr>
        <w:tabs>
          <w:tab w:val="right" w:pos="9356"/>
        </w:tabs>
        <w:rPr>
          <w:rFonts w:asciiTheme="minorHAnsi" w:hAnsiTheme="minorHAnsi" w:cstheme="minorHAnsi"/>
          <w:color w:val="000000"/>
          <w:sz w:val="24"/>
        </w:rPr>
      </w:pPr>
    </w:p>
    <w:p w14:paraId="116DE64D" w14:textId="77777777" w:rsidR="00923949" w:rsidRPr="0032271C" w:rsidRDefault="00923949" w:rsidP="00923949">
      <w:pPr>
        <w:tabs>
          <w:tab w:val="right" w:pos="9356"/>
        </w:tabs>
        <w:rPr>
          <w:rFonts w:asciiTheme="minorHAnsi" w:hAnsiTheme="minorHAnsi" w:cstheme="minorHAnsi"/>
          <w:color w:val="000000"/>
          <w:sz w:val="24"/>
        </w:rPr>
      </w:pPr>
    </w:p>
    <w:p w14:paraId="4028BFFC" w14:textId="77777777" w:rsidR="00923949" w:rsidRPr="0032271C" w:rsidRDefault="00923949" w:rsidP="00923949">
      <w:pPr>
        <w:tabs>
          <w:tab w:val="right" w:pos="9356"/>
        </w:tabs>
        <w:rPr>
          <w:rFonts w:asciiTheme="minorHAnsi" w:hAnsiTheme="minorHAnsi" w:cstheme="minorHAnsi"/>
          <w:b/>
          <w:color w:val="000000"/>
          <w:sz w:val="28"/>
          <w:szCs w:val="28"/>
        </w:rPr>
      </w:pPr>
      <w:r w:rsidRPr="0032271C">
        <w:rPr>
          <w:rFonts w:asciiTheme="minorHAnsi" w:hAnsiTheme="minorHAnsi" w:cstheme="minorHAnsi"/>
          <w:b/>
          <w:color w:val="000000"/>
          <w:sz w:val="28"/>
          <w:szCs w:val="28"/>
        </w:rPr>
        <w:t>Contents</w:t>
      </w:r>
    </w:p>
    <w:p w14:paraId="765A003C" w14:textId="77777777" w:rsidR="00923949" w:rsidRPr="0032271C" w:rsidRDefault="00923949" w:rsidP="00923949">
      <w:pPr>
        <w:tabs>
          <w:tab w:val="right" w:pos="9356"/>
        </w:tabs>
        <w:rPr>
          <w:rFonts w:asciiTheme="minorHAnsi" w:hAnsiTheme="minorHAnsi" w:cstheme="minorHAnsi"/>
          <w:color w:val="000000"/>
          <w:sz w:val="24"/>
        </w:rPr>
      </w:pPr>
    </w:p>
    <w:p w14:paraId="75C7E7E4" w14:textId="298F8012" w:rsidR="00923949" w:rsidRPr="0032271C" w:rsidRDefault="00923949" w:rsidP="00923949">
      <w:pPr>
        <w:tabs>
          <w:tab w:val="right" w:pos="9356"/>
        </w:tabs>
        <w:rPr>
          <w:rFonts w:asciiTheme="minorHAnsi" w:hAnsiTheme="minorHAnsi" w:cstheme="minorHAnsi"/>
          <w:color w:val="000000"/>
          <w:sz w:val="24"/>
        </w:rPr>
      </w:pPr>
      <w:r w:rsidRPr="0032271C">
        <w:rPr>
          <w:rFonts w:asciiTheme="minorHAnsi" w:hAnsiTheme="minorHAnsi" w:cstheme="minorHAnsi"/>
          <w:color w:val="000000"/>
          <w:sz w:val="24"/>
        </w:rPr>
        <w:t>About Suffolk</w:t>
      </w:r>
      <w:r w:rsidR="00F70534" w:rsidRPr="0032271C">
        <w:rPr>
          <w:rFonts w:asciiTheme="minorHAnsi" w:hAnsiTheme="minorHAnsi" w:cstheme="minorHAnsi"/>
          <w:color w:val="000000"/>
          <w:sz w:val="24"/>
        </w:rPr>
        <w:t xml:space="preserve"> Cricket </w:t>
      </w:r>
      <w:r w:rsidR="00460E9C">
        <w:rPr>
          <w:rFonts w:asciiTheme="minorHAnsi" w:hAnsiTheme="minorHAnsi" w:cstheme="minorHAnsi"/>
          <w:color w:val="000000"/>
          <w:sz w:val="24"/>
        </w:rPr>
        <w:t>Limited</w:t>
      </w:r>
      <w:r w:rsidRPr="0032271C">
        <w:rPr>
          <w:rFonts w:asciiTheme="minorHAnsi" w:hAnsiTheme="minorHAnsi" w:cstheme="minorHAnsi"/>
          <w:color w:val="000000"/>
          <w:sz w:val="24"/>
        </w:rPr>
        <w:tab/>
      </w:r>
      <w:r w:rsidR="00F628B2" w:rsidRPr="0032271C">
        <w:rPr>
          <w:rFonts w:asciiTheme="minorHAnsi" w:hAnsiTheme="minorHAnsi" w:cstheme="minorHAnsi"/>
          <w:color w:val="000000"/>
          <w:sz w:val="24"/>
        </w:rPr>
        <w:t>2</w:t>
      </w:r>
    </w:p>
    <w:p w14:paraId="11181DD3" w14:textId="77777777" w:rsidR="00923949" w:rsidRPr="0032271C" w:rsidRDefault="00923949" w:rsidP="00923949">
      <w:pPr>
        <w:tabs>
          <w:tab w:val="right" w:pos="9356"/>
        </w:tabs>
        <w:rPr>
          <w:rFonts w:asciiTheme="minorHAnsi" w:hAnsiTheme="minorHAnsi" w:cstheme="minorHAnsi"/>
          <w:color w:val="000000"/>
          <w:sz w:val="24"/>
        </w:rPr>
      </w:pPr>
    </w:p>
    <w:p w14:paraId="653CF534" w14:textId="674B8DA1" w:rsidR="00923949" w:rsidRPr="0032271C" w:rsidRDefault="00645943" w:rsidP="00923949">
      <w:pPr>
        <w:tabs>
          <w:tab w:val="right" w:pos="9356"/>
        </w:tabs>
        <w:rPr>
          <w:rFonts w:asciiTheme="minorHAnsi" w:hAnsiTheme="minorHAnsi" w:cstheme="minorHAnsi"/>
          <w:color w:val="000000"/>
          <w:sz w:val="24"/>
        </w:rPr>
      </w:pPr>
      <w:r>
        <w:rPr>
          <w:rFonts w:asciiTheme="minorHAnsi" w:hAnsiTheme="minorHAnsi" w:cstheme="minorHAnsi"/>
          <w:color w:val="000000"/>
          <w:sz w:val="24"/>
        </w:rPr>
        <w:t>The Opportunity</w:t>
      </w:r>
      <w:r w:rsidR="00923949" w:rsidRPr="0032271C">
        <w:rPr>
          <w:rFonts w:asciiTheme="minorHAnsi" w:hAnsiTheme="minorHAnsi" w:cstheme="minorHAnsi"/>
          <w:color w:val="000000"/>
          <w:sz w:val="24"/>
        </w:rPr>
        <w:tab/>
      </w:r>
      <w:r>
        <w:rPr>
          <w:rFonts w:asciiTheme="minorHAnsi" w:hAnsiTheme="minorHAnsi" w:cstheme="minorHAnsi"/>
          <w:color w:val="000000"/>
          <w:sz w:val="24"/>
        </w:rPr>
        <w:t>3</w:t>
      </w:r>
    </w:p>
    <w:p w14:paraId="6E97A5A7" w14:textId="77777777" w:rsidR="00923949" w:rsidRPr="0032271C" w:rsidRDefault="00923949" w:rsidP="00923949">
      <w:pPr>
        <w:tabs>
          <w:tab w:val="right" w:pos="9356"/>
        </w:tabs>
        <w:rPr>
          <w:rFonts w:asciiTheme="minorHAnsi" w:hAnsiTheme="minorHAnsi" w:cstheme="minorHAnsi"/>
          <w:color w:val="000000"/>
          <w:sz w:val="24"/>
        </w:rPr>
      </w:pPr>
    </w:p>
    <w:p w14:paraId="4ABAE8BC" w14:textId="5885527F" w:rsidR="00923949" w:rsidRPr="0032271C" w:rsidRDefault="00645943" w:rsidP="00923949">
      <w:pPr>
        <w:tabs>
          <w:tab w:val="right" w:pos="9356"/>
        </w:tabs>
        <w:rPr>
          <w:rFonts w:asciiTheme="minorHAnsi" w:hAnsiTheme="minorHAnsi" w:cstheme="minorHAnsi"/>
          <w:color w:val="000000"/>
          <w:sz w:val="24"/>
        </w:rPr>
      </w:pPr>
      <w:r>
        <w:rPr>
          <w:rFonts w:asciiTheme="minorHAnsi" w:hAnsiTheme="minorHAnsi" w:cstheme="minorHAnsi"/>
          <w:color w:val="000000"/>
          <w:sz w:val="24"/>
        </w:rPr>
        <w:t xml:space="preserve">Role Overview </w:t>
      </w:r>
      <w:r w:rsidR="00923949" w:rsidRPr="0032271C">
        <w:rPr>
          <w:rFonts w:asciiTheme="minorHAnsi" w:hAnsiTheme="minorHAnsi" w:cstheme="minorHAnsi"/>
          <w:color w:val="000000"/>
          <w:sz w:val="24"/>
        </w:rPr>
        <w:tab/>
        <w:t>4</w:t>
      </w:r>
    </w:p>
    <w:p w14:paraId="7F7F51E1" w14:textId="77777777" w:rsidR="00923949" w:rsidRPr="0032271C" w:rsidRDefault="00923949" w:rsidP="00923949">
      <w:pPr>
        <w:tabs>
          <w:tab w:val="right" w:pos="9356"/>
        </w:tabs>
        <w:rPr>
          <w:rFonts w:asciiTheme="minorHAnsi" w:hAnsiTheme="minorHAnsi" w:cstheme="minorHAnsi"/>
          <w:color w:val="000000"/>
          <w:sz w:val="24"/>
        </w:rPr>
      </w:pPr>
    </w:p>
    <w:p w14:paraId="52751FEB" w14:textId="3B1F3098" w:rsidR="00923949" w:rsidRPr="0032271C" w:rsidRDefault="00645943" w:rsidP="00923949">
      <w:pPr>
        <w:tabs>
          <w:tab w:val="right" w:pos="9356"/>
        </w:tabs>
        <w:rPr>
          <w:rFonts w:asciiTheme="minorHAnsi" w:hAnsiTheme="minorHAnsi" w:cstheme="minorHAnsi"/>
          <w:color w:val="000000"/>
          <w:sz w:val="24"/>
        </w:rPr>
      </w:pPr>
      <w:r>
        <w:rPr>
          <w:rFonts w:asciiTheme="minorHAnsi" w:hAnsiTheme="minorHAnsi" w:cstheme="minorHAnsi"/>
          <w:color w:val="000000"/>
          <w:sz w:val="24"/>
        </w:rPr>
        <w:t>Applications</w:t>
      </w:r>
      <w:r w:rsidR="00923949" w:rsidRPr="0032271C">
        <w:rPr>
          <w:rFonts w:asciiTheme="minorHAnsi" w:hAnsiTheme="minorHAnsi" w:cstheme="minorHAnsi"/>
          <w:color w:val="000000"/>
          <w:sz w:val="24"/>
        </w:rPr>
        <w:tab/>
        <w:t>5</w:t>
      </w:r>
    </w:p>
    <w:p w14:paraId="72566BE2" w14:textId="77777777" w:rsidR="00923949" w:rsidRPr="0032271C" w:rsidRDefault="00923949" w:rsidP="00923949">
      <w:pPr>
        <w:tabs>
          <w:tab w:val="right" w:pos="9356"/>
        </w:tabs>
        <w:rPr>
          <w:rFonts w:asciiTheme="minorHAnsi" w:hAnsiTheme="minorHAnsi" w:cstheme="minorHAnsi"/>
          <w:color w:val="000000"/>
          <w:sz w:val="24"/>
        </w:rPr>
      </w:pPr>
    </w:p>
    <w:p w14:paraId="7875C46B" w14:textId="7FA2E2D9" w:rsidR="00923949" w:rsidRPr="0032271C" w:rsidRDefault="00645943" w:rsidP="00923949">
      <w:pPr>
        <w:tabs>
          <w:tab w:val="right" w:pos="9356"/>
        </w:tabs>
        <w:rPr>
          <w:rFonts w:asciiTheme="minorHAnsi" w:hAnsiTheme="minorHAnsi" w:cstheme="minorHAnsi"/>
          <w:color w:val="000000"/>
          <w:sz w:val="24"/>
        </w:rPr>
      </w:pPr>
      <w:r>
        <w:rPr>
          <w:rFonts w:asciiTheme="minorHAnsi" w:hAnsiTheme="minorHAnsi" w:cstheme="minorHAnsi"/>
          <w:color w:val="000000"/>
          <w:sz w:val="24"/>
        </w:rPr>
        <w:t>Role of the Board</w:t>
      </w:r>
      <w:r w:rsidR="00923949" w:rsidRPr="0032271C">
        <w:rPr>
          <w:rFonts w:asciiTheme="minorHAnsi" w:hAnsiTheme="minorHAnsi" w:cstheme="minorHAnsi"/>
          <w:color w:val="000000"/>
          <w:sz w:val="24"/>
        </w:rPr>
        <w:tab/>
      </w:r>
      <w:r>
        <w:rPr>
          <w:rFonts w:asciiTheme="minorHAnsi" w:hAnsiTheme="minorHAnsi" w:cstheme="minorHAnsi"/>
          <w:color w:val="000000"/>
          <w:sz w:val="24"/>
        </w:rPr>
        <w:t>6</w:t>
      </w:r>
      <w:r w:rsidR="00923949" w:rsidRPr="0032271C">
        <w:rPr>
          <w:rFonts w:asciiTheme="minorHAnsi" w:hAnsiTheme="minorHAnsi" w:cstheme="minorHAnsi"/>
          <w:color w:val="000000"/>
          <w:sz w:val="24"/>
        </w:rPr>
        <w:tab/>
      </w:r>
    </w:p>
    <w:p w14:paraId="58FD3EDF" w14:textId="77777777" w:rsidR="00923949" w:rsidRPr="0032271C" w:rsidRDefault="00923949" w:rsidP="00923949">
      <w:pPr>
        <w:tabs>
          <w:tab w:val="right" w:pos="9356"/>
        </w:tabs>
        <w:rPr>
          <w:rFonts w:asciiTheme="minorHAnsi" w:hAnsiTheme="minorHAnsi" w:cstheme="minorHAnsi"/>
          <w:color w:val="000000"/>
          <w:sz w:val="24"/>
        </w:rPr>
      </w:pPr>
    </w:p>
    <w:p w14:paraId="0661D08D" w14:textId="77777777" w:rsidR="00923949" w:rsidRPr="0032271C" w:rsidRDefault="00923949" w:rsidP="00923949">
      <w:pPr>
        <w:tabs>
          <w:tab w:val="right" w:pos="9356"/>
        </w:tabs>
        <w:rPr>
          <w:rFonts w:asciiTheme="minorHAnsi" w:hAnsiTheme="minorHAnsi" w:cstheme="minorHAnsi"/>
          <w:color w:val="000000"/>
          <w:sz w:val="24"/>
        </w:rPr>
      </w:pPr>
    </w:p>
    <w:p w14:paraId="718A5509" w14:textId="77777777" w:rsidR="00517DA2" w:rsidRPr="0032271C" w:rsidRDefault="00517DA2" w:rsidP="00923949">
      <w:pPr>
        <w:tabs>
          <w:tab w:val="right" w:pos="9356"/>
        </w:tabs>
        <w:rPr>
          <w:rFonts w:asciiTheme="minorHAnsi" w:hAnsiTheme="minorHAnsi" w:cstheme="minorHAnsi"/>
          <w:color w:val="000000"/>
          <w:sz w:val="24"/>
        </w:rPr>
      </w:pPr>
    </w:p>
    <w:p w14:paraId="3DAB1F9B" w14:textId="77777777" w:rsidR="00517DA2" w:rsidRPr="0032271C" w:rsidRDefault="00517DA2" w:rsidP="00923949">
      <w:pPr>
        <w:tabs>
          <w:tab w:val="right" w:pos="9356"/>
        </w:tabs>
        <w:rPr>
          <w:rFonts w:asciiTheme="minorHAnsi" w:hAnsiTheme="minorHAnsi" w:cstheme="minorHAnsi"/>
          <w:color w:val="000000"/>
          <w:sz w:val="24"/>
        </w:rPr>
      </w:pPr>
    </w:p>
    <w:p w14:paraId="68E85379" w14:textId="77777777" w:rsidR="00923949" w:rsidRPr="0032271C" w:rsidRDefault="00923949" w:rsidP="00923949">
      <w:pPr>
        <w:tabs>
          <w:tab w:val="right" w:pos="9356"/>
        </w:tabs>
        <w:rPr>
          <w:rFonts w:asciiTheme="minorHAnsi" w:hAnsiTheme="minorHAnsi" w:cstheme="minorHAnsi"/>
          <w:color w:val="000000"/>
          <w:sz w:val="24"/>
        </w:rPr>
      </w:pPr>
    </w:p>
    <w:p w14:paraId="33D744D1" w14:textId="77777777" w:rsidR="00923949" w:rsidRPr="0032271C" w:rsidRDefault="00923949" w:rsidP="00923949">
      <w:pPr>
        <w:tabs>
          <w:tab w:val="right" w:pos="9356"/>
        </w:tabs>
        <w:rPr>
          <w:rFonts w:asciiTheme="minorHAnsi" w:hAnsiTheme="minorHAnsi" w:cstheme="minorHAnsi"/>
          <w:b/>
          <w:color w:val="000000"/>
          <w:sz w:val="24"/>
        </w:rPr>
      </w:pPr>
      <w:r w:rsidRPr="0032271C">
        <w:rPr>
          <w:rFonts w:asciiTheme="minorHAnsi" w:hAnsiTheme="minorHAnsi" w:cstheme="minorHAnsi"/>
          <w:b/>
          <w:color w:val="000000"/>
          <w:sz w:val="24"/>
        </w:rPr>
        <w:br w:type="page"/>
      </w:r>
    </w:p>
    <w:p w14:paraId="6477C311" w14:textId="77777777" w:rsidR="00061612" w:rsidRPr="0032271C" w:rsidRDefault="00061612">
      <w:pPr>
        <w:rPr>
          <w:rFonts w:asciiTheme="minorHAnsi" w:hAnsiTheme="minorHAnsi" w:cstheme="minorHAnsi"/>
          <w:b/>
          <w:color w:val="000000"/>
          <w:sz w:val="24"/>
        </w:rPr>
      </w:pPr>
    </w:p>
    <w:p w14:paraId="61834568" w14:textId="77777777" w:rsidR="00990783" w:rsidRPr="0032271C" w:rsidRDefault="00990783">
      <w:pPr>
        <w:rPr>
          <w:rFonts w:asciiTheme="minorHAnsi" w:hAnsiTheme="minorHAnsi" w:cstheme="minorHAnsi"/>
          <w:b/>
          <w:color w:val="000000"/>
          <w:sz w:val="24"/>
        </w:rPr>
      </w:pPr>
    </w:p>
    <w:p w14:paraId="040A85A5" w14:textId="4B001C20" w:rsidR="00797A86" w:rsidRPr="0032271C" w:rsidRDefault="00923949" w:rsidP="004C13CB">
      <w:pPr>
        <w:spacing w:line="360" w:lineRule="auto"/>
        <w:rPr>
          <w:rFonts w:asciiTheme="minorHAnsi" w:hAnsiTheme="minorHAnsi" w:cstheme="minorHAnsi"/>
          <w:b/>
          <w:color w:val="000000"/>
          <w:sz w:val="28"/>
          <w:szCs w:val="28"/>
        </w:rPr>
      </w:pPr>
      <w:r w:rsidRPr="0032271C">
        <w:rPr>
          <w:rFonts w:asciiTheme="minorHAnsi" w:hAnsiTheme="minorHAnsi" w:cstheme="minorHAnsi"/>
          <w:b/>
          <w:color w:val="000000"/>
          <w:sz w:val="28"/>
          <w:szCs w:val="28"/>
        </w:rPr>
        <w:t xml:space="preserve">About </w:t>
      </w:r>
      <w:r w:rsidR="00A54EE6" w:rsidRPr="0032271C">
        <w:rPr>
          <w:rFonts w:asciiTheme="minorHAnsi" w:hAnsiTheme="minorHAnsi" w:cstheme="minorHAnsi"/>
          <w:b/>
          <w:color w:val="000000"/>
          <w:sz w:val="28"/>
          <w:szCs w:val="28"/>
        </w:rPr>
        <w:t>Suffolk</w:t>
      </w:r>
      <w:r w:rsidR="00F70534" w:rsidRPr="0032271C">
        <w:rPr>
          <w:rFonts w:asciiTheme="minorHAnsi" w:hAnsiTheme="minorHAnsi" w:cstheme="minorHAnsi"/>
          <w:b/>
          <w:color w:val="000000"/>
          <w:sz w:val="28"/>
          <w:szCs w:val="28"/>
        </w:rPr>
        <w:t xml:space="preserve"> Cricket </w:t>
      </w:r>
      <w:r w:rsidR="00460E9C">
        <w:rPr>
          <w:rFonts w:asciiTheme="minorHAnsi" w:hAnsiTheme="minorHAnsi" w:cstheme="minorHAnsi"/>
          <w:b/>
          <w:color w:val="000000"/>
          <w:sz w:val="28"/>
          <w:szCs w:val="28"/>
        </w:rPr>
        <w:t>Limited</w:t>
      </w:r>
    </w:p>
    <w:p w14:paraId="22B5BCC5" w14:textId="651BEF01" w:rsidR="0099212E" w:rsidRDefault="00F70534" w:rsidP="004C13CB">
      <w:pPr>
        <w:spacing w:line="360" w:lineRule="auto"/>
        <w:jc w:val="both"/>
        <w:rPr>
          <w:rFonts w:asciiTheme="minorHAnsi" w:hAnsiTheme="minorHAnsi" w:cstheme="minorHAnsi"/>
          <w:sz w:val="22"/>
          <w:szCs w:val="22"/>
        </w:rPr>
      </w:pPr>
      <w:r w:rsidRPr="0032271C">
        <w:rPr>
          <w:rFonts w:asciiTheme="minorHAnsi" w:hAnsiTheme="minorHAnsi" w:cstheme="minorHAnsi"/>
          <w:sz w:val="22"/>
          <w:szCs w:val="22"/>
        </w:rPr>
        <w:t xml:space="preserve">Suffolk Cricket </w:t>
      </w:r>
      <w:r w:rsidR="00460E9C">
        <w:rPr>
          <w:rFonts w:asciiTheme="minorHAnsi" w:hAnsiTheme="minorHAnsi" w:cstheme="minorHAnsi"/>
          <w:sz w:val="22"/>
          <w:szCs w:val="22"/>
        </w:rPr>
        <w:t>Limited</w:t>
      </w:r>
      <w:r w:rsidR="0099212E" w:rsidRPr="0032271C">
        <w:rPr>
          <w:rFonts w:asciiTheme="minorHAnsi" w:hAnsiTheme="minorHAnsi" w:cstheme="minorHAnsi"/>
          <w:sz w:val="22"/>
          <w:szCs w:val="22"/>
        </w:rPr>
        <w:t xml:space="preserve"> (SC</w:t>
      </w:r>
      <w:r w:rsidR="00460E9C">
        <w:rPr>
          <w:rFonts w:asciiTheme="minorHAnsi" w:hAnsiTheme="minorHAnsi" w:cstheme="minorHAnsi"/>
          <w:sz w:val="22"/>
          <w:szCs w:val="22"/>
        </w:rPr>
        <w:t>L</w:t>
      </w:r>
      <w:r w:rsidR="0099212E" w:rsidRPr="0032271C">
        <w:rPr>
          <w:rFonts w:asciiTheme="minorHAnsi" w:hAnsiTheme="minorHAnsi" w:cstheme="minorHAnsi"/>
          <w:sz w:val="22"/>
          <w:szCs w:val="22"/>
        </w:rPr>
        <w:t>)</w:t>
      </w:r>
      <w:r w:rsidRPr="0032271C">
        <w:rPr>
          <w:rFonts w:asciiTheme="minorHAnsi" w:hAnsiTheme="minorHAnsi" w:cstheme="minorHAnsi"/>
          <w:sz w:val="22"/>
          <w:szCs w:val="22"/>
        </w:rPr>
        <w:t xml:space="preserve"> is one of 39 County Cricket Boards</w:t>
      </w:r>
      <w:r w:rsidR="00280D3D" w:rsidRPr="0032271C">
        <w:rPr>
          <w:rFonts w:asciiTheme="minorHAnsi" w:hAnsiTheme="minorHAnsi" w:cstheme="minorHAnsi"/>
          <w:sz w:val="22"/>
          <w:szCs w:val="22"/>
        </w:rPr>
        <w:t>, across England and Wales</w:t>
      </w:r>
      <w:r w:rsidRPr="0032271C">
        <w:rPr>
          <w:rFonts w:asciiTheme="minorHAnsi" w:hAnsiTheme="minorHAnsi" w:cstheme="minorHAnsi"/>
          <w:sz w:val="22"/>
          <w:szCs w:val="22"/>
        </w:rPr>
        <w:t>.</w:t>
      </w:r>
      <w:r w:rsidR="0099212E" w:rsidRPr="0032271C">
        <w:rPr>
          <w:rFonts w:asciiTheme="minorHAnsi" w:hAnsiTheme="minorHAnsi" w:cstheme="minorHAnsi"/>
          <w:sz w:val="22"/>
          <w:szCs w:val="22"/>
        </w:rPr>
        <w:t xml:space="preserve"> Its primary funder is the England &amp; Wales Cricket Board (ECB), which has committed to another 5 years (2020 – 2024 inclusively) of funding through the latest strategy, entitled “Inspiring Generations”. Working with the ECB, </w:t>
      </w:r>
      <w:r w:rsidR="00B1718C">
        <w:rPr>
          <w:rFonts w:asciiTheme="minorHAnsi" w:hAnsiTheme="minorHAnsi" w:cstheme="minorHAnsi"/>
          <w:sz w:val="22"/>
          <w:szCs w:val="22"/>
        </w:rPr>
        <w:t>SCL</w:t>
      </w:r>
      <w:r w:rsidR="0099212E" w:rsidRPr="0032271C">
        <w:rPr>
          <w:rFonts w:asciiTheme="minorHAnsi" w:hAnsiTheme="minorHAnsi" w:cstheme="minorHAnsi"/>
          <w:sz w:val="22"/>
          <w:szCs w:val="22"/>
        </w:rPr>
        <w:t xml:space="preserve"> have developed a County Partnership Agreement (CPA) Plan, which strategically shows the priorities and organisations that </w:t>
      </w:r>
      <w:r w:rsidR="00B1718C">
        <w:rPr>
          <w:rFonts w:asciiTheme="minorHAnsi" w:hAnsiTheme="minorHAnsi" w:cstheme="minorHAnsi"/>
          <w:sz w:val="22"/>
          <w:szCs w:val="22"/>
        </w:rPr>
        <w:t>SCL</w:t>
      </w:r>
      <w:r w:rsidR="0099212E" w:rsidRPr="0032271C">
        <w:rPr>
          <w:rFonts w:asciiTheme="minorHAnsi" w:hAnsiTheme="minorHAnsi" w:cstheme="minorHAnsi"/>
          <w:sz w:val="22"/>
          <w:szCs w:val="22"/>
        </w:rPr>
        <w:t xml:space="preserve"> will engage with over this period. </w:t>
      </w:r>
      <w:r w:rsidR="00D22207" w:rsidRPr="0032271C">
        <w:rPr>
          <w:rFonts w:asciiTheme="minorHAnsi" w:hAnsiTheme="minorHAnsi" w:cstheme="minorHAnsi"/>
          <w:sz w:val="22"/>
          <w:szCs w:val="22"/>
        </w:rPr>
        <w:t xml:space="preserve">One of the key principles is to connect with communities and inspire future generations to say “cricket is a game for </w:t>
      </w:r>
      <w:r w:rsidR="003C6571">
        <w:rPr>
          <w:rFonts w:asciiTheme="minorHAnsi" w:hAnsiTheme="minorHAnsi" w:cstheme="minorHAnsi"/>
          <w:sz w:val="22"/>
          <w:szCs w:val="22"/>
        </w:rPr>
        <w:t>all</w:t>
      </w:r>
      <w:r w:rsidR="00D22207" w:rsidRPr="0032271C">
        <w:rPr>
          <w:rFonts w:asciiTheme="minorHAnsi" w:hAnsiTheme="minorHAnsi" w:cstheme="minorHAnsi"/>
          <w:sz w:val="22"/>
          <w:szCs w:val="22"/>
        </w:rPr>
        <w:t xml:space="preserve">”. </w:t>
      </w:r>
    </w:p>
    <w:p w14:paraId="3117A364" w14:textId="77777777" w:rsidR="0032271C" w:rsidRPr="0032271C" w:rsidRDefault="0032271C" w:rsidP="007B1716">
      <w:pPr>
        <w:jc w:val="both"/>
        <w:rPr>
          <w:rFonts w:asciiTheme="minorHAnsi" w:hAnsiTheme="minorHAnsi" w:cstheme="minorHAnsi"/>
          <w:sz w:val="22"/>
          <w:szCs w:val="22"/>
        </w:rPr>
      </w:pPr>
    </w:p>
    <w:p w14:paraId="121E32EB" w14:textId="6B209119" w:rsidR="00460E9C" w:rsidRDefault="00460E9C" w:rsidP="00460E9C">
      <w:pPr>
        <w:spacing w:line="360" w:lineRule="auto"/>
        <w:jc w:val="both"/>
        <w:rPr>
          <w:rFonts w:asciiTheme="minorHAnsi" w:hAnsiTheme="minorHAnsi" w:cstheme="minorHAnsi"/>
          <w:sz w:val="22"/>
          <w:szCs w:val="22"/>
        </w:rPr>
      </w:pPr>
      <w:r>
        <w:rPr>
          <w:rFonts w:asciiTheme="minorHAnsi" w:hAnsiTheme="minorHAnsi" w:cstheme="minorHAnsi"/>
          <w:sz w:val="22"/>
          <w:szCs w:val="22"/>
        </w:rPr>
        <w:t>SCL the result of a recent merger between Suffolk Cricket Board Limited and Suffolk County Cricket Club.</w:t>
      </w:r>
    </w:p>
    <w:p w14:paraId="5B6B5B0D" w14:textId="77777777" w:rsidR="00506BA3" w:rsidRPr="0032271C" w:rsidRDefault="00506BA3" w:rsidP="00460E9C">
      <w:pPr>
        <w:spacing w:line="360" w:lineRule="auto"/>
        <w:jc w:val="both"/>
        <w:rPr>
          <w:rFonts w:asciiTheme="minorHAnsi" w:hAnsiTheme="minorHAnsi" w:cstheme="minorHAnsi"/>
          <w:sz w:val="22"/>
          <w:szCs w:val="22"/>
        </w:rPr>
      </w:pPr>
    </w:p>
    <w:p w14:paraId="2B941841" w14:textId="77777777" w:rsidR="00460E9C" w:rsidRPr="0032271C" w:rsidRDefault="00460E9C" w:rsidP="00460E9C">
      <w:pPr>
        <w:spacing w:line="360" w:lineRule="auto"/>
        <w:jc w:val="both"/>
        <w:rPr>
          <w:rFonts w:asciiTheme="minorHAnsi" w:hAnsiTheme="minorHAnsi" w:cstheme="minorHAnsi"/>
          <w:sz w:val="22"/>
          <w:szCs w:val="22"/>
        </w:rPr>
      </w:pPr>
      <w:r>
        <w:rPr>
          <w:rFonts w:asciiTheme="minorHAnsi" w:hAnsiTheme="minorHAnsi" w:cstheme="minorHAnsi"/>
          <w:sz w:val="22"/>
          <w:szCs w:val="22"/>
        </w:rPr>
        <w:t>All cricketing activity in Suffolk is now administered by SCL which delegates the running of men’s and women’s county teams to a County Cricket Committee. The SCL Board is responsible for:</w:t>
      </w:r>
    </w:p>
    <w:p w14:paraId="5669D1DD" w14:textId="77777777" w:rsidR="00280D3D" w:rsidRPr="0032271C" w:rsidRDefault="00280D3D" w:rsidP="004C13CB">
      <w:pPr>
        <w:spacing w:line="360" w:lineRule="auto"/>
        <w:jc w:val="both"/>
        <w:rPr>
          <w:rFonts w:asciiTheme="minorHAnsi" w:hAnsiTheme="minorHAnsi" w:cstheme="minorHAnsi"/>
          <w:sz w:val="22"/>
          <w:szCs w:val="22"/>
        </w:rPr>
      </w:pPr>
    </w:p>
    <w:p w14:paraId="5E23333E" w14:textId="77777777" w:rsidR="00191B6B" w:rsidRDefault="00191B6B" w:rsidP="00280D3D">
      <w:pPr>
        <w:pStyle w:val="ListParagraph"/>
        <w:numPr>
          <w:ilvl w:val="0"/>
          <w:numId w:val="19"/>
        </w:numPr>
        <w:spacing w:line="360" w:lineRule="auto"/>
        <w:jc w:val="both"/>
        <w:rPr>
          <w:rFonts w:asciiTheme="minorHAnsi" w:hAnsiTheme="minorHAnsi" w:cstheme="minorHAnsi"/>
          <w:sz w:val="22"/>
          <w:szCs w:val="22"/>
        </w:rPr>
      </w:pPr>
      <w:r>
        <w:rPr>
          <w:rFonts w:asciiTheme="minorHAnsi" w:hAnsiTheme="minorHAnsi" w:cstheme="minorHAnsi"/>
          <w:sz w:val="22"/>
          <w:szCs w:val="22"/>
        </w:rPr>
        <w:t>Helping ensure cricket is a game for everyone</w:t>
      </w:r>
    </w:p>
    <w:p w14:paraId="34A4E114" w14:textId="7537220A" w:rsidR="00280D3D" w:rsidRPr="0032271C" w:rsidRDefault="00280D3D" w:rsidP="00280D3D">
      <w:pPr>
        <w:pStyle w:val="ListParagraph"/>
        <w:numPr>
          <w:ilvl w:val="0"/>
          <w:numId w:val="19"/>
        </w:numPr>
        <w:spacing w:line="360" w:lineRule="auto"/>
        <w:jc w:val="both"/>
        <w:rPr>
          <w:rFonts w:asciiTheme="minorHAnsi" w:hAnsiTheme="minorHAnsi" w:cstheme="minorHAnsi"/>
          <w:sz w:val="22"/>
          <w:szCs w:val="22"/>
        </w:rPr>
      </w:pPr>
      <w:r w:rsidRPr="0032271C">
        <w:rPr>
          <w:rFonts w:asciiTheme="minorHAnsi" w:hAnsiTheme="minorHAnsi" w:cstheme="minorHAnsi"/>
          <w:sz w:val="22"/>
          <w:szCs w:val="22"/>
        </w:rPr>
        <w:t>Delivering ECB National programmes locally (</w:t>
      </w:r>
      <w:r w:rsidR="00713BC6" w:rsidRPr="0032271C">
        <w:rPr>
          <w:rFonts w:asciiTheme="minorHAnsi" w:hAnsiTheme="minorHAnsi" w:cstheme="minorHAnsi"/>
          <w:sz w:val="22"/>
          <w:szCs w:val="22"/>
        </w:rPr>
        <w:t>e.g.</w:t>
      </w:r>
      <w:r w:rsidRPr="0032271C">
        <w:rPr>
          <w:rFonts w:asciiTheme="minorHAnsi" w:hAnsiTheme="minorHAnsi" w:cstheme="minorHAnsi"/>
          <w:sz w:val="22"/>
          <w:szCs w:val="22"/>
        </w:rPr>
        <w:t xml:space="preserve"> All Stars Cricket, Dynamos, Ladies Softball)</w:t>
      </w:r>
    </w:p>
    <w:p w14:paraId="345B9548" w14:textId="7CFC74FC" w:rsidR="00280D3D" w:rsidRDefault="00280D3D" w:rsidP="00280D3D">
      <w:pPr>
        <w:pStyle w:val="ListParagraph"/>
        <w:numPr>
          <w:ilvl w:val="0"/>
          <w:numId w:val="19"/>
        </w:numPr>
        <w:spacing w:line="360" w:lineRule="auto"/>
        <w:jc w:val="both"/>
        <w:rPr>
          <w:rFonts w:asciiTheme="minorHAnsi" w:hAnsiTheme="minorHAnsi" w:cstheme="minorHAnsi"/>
          <w:sz w:val="22"/>
          <w:szCs w:val="22"/>
        </w:rPr>
      </w:pPr>
      <w:r w:rsidRPr="0032271C">
        <w:rPr>
          <w:rFonts w:asciiTheme="minorHAnsi" w:hAnsiTheme="minorHAnsi" w:cstheme="minorHAnsi"/>
          <w:sz w:val="22"/>
          <w:szCs w:val="22"/>
        </w:rPr>
        <w:t>Facilities projects (</w:t>
      </w:r>
      <w:r w:rsidR="00713BC6" w:rsidRPr="0032271C">
        <w:rPr>
          <w:rFonts w:asciiTheme="minorHAnsi" w:hAnsiTheme="minorHAnsi" w:cstheme="minorHAnsi"/>
          <w:sz w:val="22"/>
          <w:szCs w:val="22"/>
        </w:rPr>
        <w:t>e.g.</w:t>
      </w:r>
      <w:r w:rsidRPr="0032271C">
        <w:rPr>
          <w:rFonts w:asciiTheme="minorHAnsi" w:hAnsiTheme="minorHAnsi" w:cstheme="minorHAnsi"/>
          <w:sz w:val="22"/>
          <w:szCs w:val="22"/>
        </w:rPr>
        <w:t xml:space="preserve"> new clubhouse, cricket nets, improvements to existing facilities)</w:t>
      </w:r>
    </w:p>
    <w:p w14:paraId="23B4A8A4" w14:textId="2A511994" w:rsidR="00187901" w:rsidRPr="0032271C" w:rsidRDefault="00187901" w:rsidP="00280D3D">
      <w:pPr>
        <w:pStyle w:val="ListParagraph"/>
        <w:numPr>
          <w:ilvl w:val="0"/>
          <w:numId w:val="19"/>
        </w:numPr>
        <w:spacing w:line="360" w:lineRule="auto"/>
        <w:jc w:val="both"/>
        <w:rPr>
          <w:rFonts w:asciiTheme="minorHAnsi" w:hAnsiTheme="minorHAnsi" w:cstheme="minorHAnsi"/>
          <w:sz w:val="22"/>
          <w:szCs w:val="22"/>
        </w:rPr>
      </w:pPr>
      <w:r>
        <w:rPr>
          <w:rFonts w:asciiTheme="minorHAnsi" w:hAnsiTheme="minorHAnsi" w:cstheme="minorHAnsi"/>
          <w:sz w:val="22"/>
          <w:szCs w:val="22"/>
        </w:rPr>
        <w:t>Overseeing and managing grant funding</w:t>
      </w:r>
    </w:p>
    <w:p w14:paraId="387ABCE7" w14:textId="3DA4DAD5" w:rsidR="00C97C7E" w:rsidRPr="0032271C" w:rsidRDefault="00C97C7E" w:rsidP="00280D3D">
      <w:pPr>
        <w:pStyle w:val="ListParagraph"/>
        <w:numPr>
          <w:ilvl w:val="0"/>
          <w:numId w:val="19"/>
        </w:numPr>
        <w:spacing w:line="360" w:lineRule="auto"/>
        <w:jc w:val="both"/>
        <w:rPr>
          <w:rFonts w:asciiTheme="minorHAnsi" w:hAnsiTheme="minorHAnsi" w:cstheme="minorHAnsi"/>
          <w:sz w:val="22"/>
          <w:szCs w:val="22"/>
        </w:rPr>
      </w:pPr>
      <w:r w:rsidRPr="0032271C">
        <w:rPr>
          <w:rFonts w:asciiTheme="minorHAnsi" w:hAnsiTheme="minorHAnsi" w:cstheme="minorHAnsi"/>
          <w:sz w:val="22"/>
          <w:szCs w:val="22"/>
        </w:rPr>
        <w:t xml:space="preserve">Supporting clubs, </w:t>
      </w:r>
      <w:r w:rsidR="00FC671B">
        <w:rPr>
          <w:rFonts w:asciiTheme="minorHAnsi" w:hAnsiTheme="minorHAnsi" w:cstheme="minorHAnsi"/>
          <w:sz w:val="22"/>
          <w:szCs w:val="22"/>
        </w:rPr>
        <w:t xml:space="preserve">players, volunteers, </w:t>
      </w:r>
      <w:r w:rsidRPr="0032271C">
        <w:rPr>
          <w:rFonts w:asciiTheme="minorHAnsi" w:hAnsiTheme="minorHAnsi" w:cstheme="minorHAnsi"/>
          <w:sz w:val="22"/>
          <w:szCs w:val="22"/>
        </w:rPr>
        <w:t xml:space="preserve">leagues and Associations </w:t>
      </w:r>
      <w:r w:rsidR="00296FA9" w:rsidRPr="0032271C">
        <w:rPr>
          <w:rFonts w:asciiTheme="minorHAnsi" w:hAnsiTheme="minorHAnsi" w:cstheme="minorHAnsi"/>
          <w:sz w:val="22"/>
          <w:szCs w:val="22"/>
        </w:rPr>
        <w:t>(</w:t>
      </w:r>
      <w:r w:rsidR="00713BC6" w:rsidRPr="0032271C">
        <w:rPr>
          <w:rFonts w:asciiTheme="minorHAnsi" w:hAnsiTheme="minorHAnsi" w:cstheme="minorHAnsi"/>
          <w:sz w:val="22"/>
          <w:szCs w:val="22"/>
        </w:rPr>
        <w:t>e.g.</w:t>
      </w:r>
      <w:r w:rsidR="00296FA9" w:rsidRPr="0032271C">
        <w:rPr>
          <w:rFonts w:asciiTheme="minorHAnsi" w:hAnsiTheme="minorHAnsi" w:cstheme="minorHAnsi"/>
          <w:sz w:val="22"/>
          <w:szCs w:val="22"/>
        </w:rPr>
        <w:t xml:space="preserve"> Grounds, Umpires &amp; Scorers, Coaches)</w:t>
      </w:r>
    </w:p>
    <w:p w14:paraId="57ADCA46" w14:textId="77777777" w:rsidR="00280D3D" w:rsidRPr="0032271C" w:rsidRDefault="0099212E" w:rsidP="00280D3D">
      <w:pPr>
        <w:pStyle w:val="ListParagraph"/>
        <w:numPr>
          <w:ilvl w:val="0"/>
          <w:numId w:val="19"/>
        </w:numPr>
        <w:spacing w:line="360" w:lineRule="auto"/>
        <w:jc w:val="both"/>
        <w:rPr>
          <w:rFonts w:asciiTheme="minorHAnsi" w:hAnsiTheme="minorHAnsi" w:cstheme="minorHAnsi"/>
          <w:sz w:val="22"/>
          <w:szCs w:val="22"/>
        </w:rPr>
      </w:pPr>
      <w:r w:rsidRPr="0032271C">
        <w:rPr>
          <w:rFonts w:asciiTheme="minorHAnsi" w:hAnsiTheme="minorHAnsi" w:cstheme="minorHAnsi"/>
          <w:sz w:val="22"/>
          <w:szCs w:val="22"/>
        </w:rPr>
        <w:t>Chance to Shine – a charity that provides funding for coaches to work in</w:t>
      </w:r>
      <w:r w:rsidR="00280D3D" w:rsidRPr="0032271C">
        <w:rPr>
          <w:rFonts w:asciiTheme="minorHAnsi" w:hAnsiTheme="minorHAnsi" w:cstheme="minorHAnsi"/>
          <w:sz w:val="22"/>
          <w:szCs w:val="22"/>
        </w:rPr>
        <w:t xml:space="preserve"> primary &amp; secondary schools</w:t>
      </w:r>
    </w:p>
    <w:p w14:paraId="4135CFE6" w14:textId="710767A8" w:rsidR="00C97C7E" w:rsidRDefault="00C97C7E" w:rsidP="00280D3D">
      <w:pPr>
        <w:pStyle w:val="ListParagraph"/>
        <w:numPr>
          <w:ilvl w:val="0"/>
          <w:numId w:val="19"/>
        </w:numPr>
        <w:spacing w:line="360" w:lineRule="auto"/>
        <w:jc w:val="both"/>
        <w:rPr>
          <w:rFonts w:asciiTheme="minorHAnsi" w:hAnsiTheme="minorHAnsi" w:cstheme="minorHAnsi"/>
          <w:sz w:val="22"/>
          <w:szCs w:val="22"/>
        </w:rPr>
      </w:pPr>
      <w:r w:rsidRPr="0032271C">
        <w:rPr>
          <w:rFonts w:asciiTheme="minorHAnsi" w:hAnsiTheme="minorHAnsi" w:cstheme="minorHAnsi"/>
          <w:sz w:val="22"/>
          <w:szCs w:val="22"/>
        </w:rPr>
        <w:t xml:space="preserve">Developing </w:t>
      </w:r>
      <w:r w:rsidR="00A44898">
        <w:rPr>
          <w:rFonts w:asciiTheme="minorHAnsi" w:hAnsiTheme="minorHAnsi" w:cstheme="minorHAnsi"/>
          <w:sz w:val="22"/>
          <w:szCs w:val="22"/>
        </w:rPr>
        <w:t xml:space="preserve">disability, urban and </w:t>
      </w:r>
      <w:r w:rsidRPr="0032271C">
        <w:rPr>
          <w:rFonts w:asciiTheme="minorHAnsi" w:hAnsiTheme="minorHAnsi" w:cstheme="minorHAnsi"/>
          <w:sz w:val="22"/>
          <w:szCs w:val="22"/>
        </w:rPr>
        <w:t xml:space="preserve">women &amp; </w:t>
      </w:r>
      <w:r w:rsidR="00713BC6" w:rsidRPr="0032271C">
        <w:rPr>
          <w:rFonts w:asciiTheme="minorHAnsi" w:hAnsiTheme="minorHAnsi" w:cstheme="minorHAnsi"/>
          <w:sz w:val="22"/>
          <w:szCs w:val="22"/>
        </w:rPr>
        <w:t>girls’</w:t>
      </w:r>
      <w:r w:rsidRPr="0032271C">
        <w:rPr>
          <w:rFonts w:asciiTheme="minorHAnsi" w:hAnsiTheme="minorHAnsi" w:cstheme="minorHAnsi"/>
          <w:sz w:val="22"/>
          <w:szCs w:val="22"/>
        </w:rPr>
        <w:t xml:space="preserve"> cricket</w:t>
      </w:r>
    </w:p>
    <w:p w14:paraId="487576AF" w14:textId="77777777" w:rsidR="00C97C7E" w:rsidRPr="0032271C" w:rsidRDefault="00C97C7E" w:rsidP="00280D3D">
      <w:pPr>
        <w:pStyle w:val="ListParagraph"/>
        <w:numPr>
          <w:ilvl w:val="0"/>
          <w:numId w:val="19"/>
        </w:numPr>
        <w:spacing w:line="360" w:lineRule="auto"/>
        <w:jc w:val="both"/>
        <w:rPr>
          <w:rFonts w:asciiTheme="minorHAnsi" w:hAnsiTheme="minorHAnsi" w:cstheme="minorHAnsi"/>
          <w:sz w:val="22"/>
          <w:szCs w:val="22"/>
        </w:rPr>
      </w:pPr>
      <w:r w:rsidRPr="0032271C">
        <w:rPr>
          <w:rFonts w:asciiTheme="minorHAnsi" w:hAnsiTheme="minorHAnsi" w:cstheme="minorHAnsi"/>
          <w:sz w:val="22"/>
          <w:szCs w:val="22"/>
        </w:rPr>
        <w:t xml:space="preserve">Retaining and increasing the number of </w:t>
      </w:r>
      <w:r w:rsidR="00722064" w:rsidRPr="0032271C">
        <w:rPr>
          <w:rFonts w:asciiTheme="minorHAnsi" w:hAnsiTheme="minorHAnsi" w:cstheme="minorHAnsi"/>
          <w:sz w:val="22"/>
          <w:szCs w:val="22"/>
        </w:rPr>
        <w:t xml:space="preserve">players and </w:t>
      </w:r>
      <w:r w:rsidRPr="0032271C">
        <w:rPr>
          <w:rFonts w:asciiTheme="minorHAnsi" w:hAnsiTheme="minorHAnsi" w:cstheme="minorHAnsi"/>
          <w:sz w:val="22"/>
          <w:szCs w:val="22"/>
        </w:rPr>
        <w:t>volunteers in the game</w:t>
      </w:r>
    </w:p>
    <w:p w14:paraId="5D56E007" w14:textId="77777777" w:rsidR="00C97C7E" w:rsidRPr="0032271C" w:rsidRDefault="00C97C7E" w:rsidP="00296FA9">
      <w:pPr>
        <w:pStyle w:val="ListParagraph"/>
        <w:spacing w:line="360" w:lineRule="auto"/>
        <w:jc w:val="both"/>
        <w:rPr>
          <w:rFonts w:asciiTheme="minorHAnsi" w:hAnsiTheme="minorHAnsi" w:cstheme="minorHAnsi"/>
          <w:sz w:val="22"/>
          <w:szCs w:val="22"/>
        </w:rPr>
      </w:pPr>
    </w:p>
    <w:p w14:paraId="68DD5F2E" w14:textId="2167F823" w:rsidR="00F70534" w:rsidRPr="0032271C" w:rsidRDefault="00460E9C" w:rsidP="004C13CB">
      <w:pPr>
        <w:spacing w:line="360" w:lineRule="auto"/>
        <w:jc w:val="both"/>
        <w:rPr>
          <w:rFonts w:asciiTheme="minorHAnsi" w:hAnsiTheme="minorHAnsi" w:cstheme="minorHAnsi"/>
          <w:sz w:val="22"/>
          <w:szCs w:val="22"/>
        </w:rPr>
      </w:pPr>
      <w:r>
        <w:rPr>
          <w:rFonts w:asciiTheme="minorHAnsi" w:hAnsiTheme="minorHAnsi" w:cstheme="minorHAnsi"/>
          <w:sz w:val="22"/>
          <w:szCs w:val="22"/>
        </w:rPr>
        <w:t>SCL</w:t>
      </w:r>
      <w:r w:rsidR="00296FA9" w:rsidRPr="0032271C">
        <w:rPr>
          <w:rFonts w:asciiTheme="minorHAnsi" w:hAnsiTheme="minorHAnsi" w:cstheme="minorHAnsi"/>
          <w:sz w:val="22"/>
          <w:szCs w:val="22"/>
        </w:rPr>
        <w:t xml:space="preserve"> will need the support of key partners to help achieve our objectives. These </w:t>
      </w:r>
      <w:r w:rsidR="00464DBE" w:rsidRPr="0032271C">
        <w:rPr>
          <w:rFonts w:asciiTheme="minorHAnsi" w:hAnsiTheme="minorHAnsi" w:cstheme="minorHAnsi"/>
          <w:sz w:val="22"/>
          <w:szCs w:val="22"/>
        </w:rPr>
        <w:t>include</w:t>
      </w:r>
      <w:r w:rsidR="00296FA9" w:rsidRPr="0032271C">
        <w:rPr>
          <w:rFonts w:asciiTheme="minorHAnsi" w:hAnsiTheme="minorHAnsi" w:cstheme="minorHAnsi"/>
          <w:sz w:val="22"/>
          <w:szCs w:val="22"/>
        </w:rPr>
        <w:t xml:space="preserve"> ECB, Chance to Shine, Active Suffolk, Suffolk Community Foundation, Suffolk County Council, Ipswich Borough Council, Local Authorities, Schools and local businesses</w:t>
      </w:r>
      <w:r w:rsidR="00364C7F" w:rsidRPr="0032271C">
        <w:rPr>
          <w:rFonts w:asciiTheme="minorHAnsi" w:hAnsiTheme="minorHAnsi" w:cstheme="minorHAnsi"/>
          <w:sz w:val="22"/>
          <w:szCs w:val="22"/>
        </w:rPr>
        <w:t>.</w:t>
      </w:r>
    </w:p>
    <w:p w14:paraId="0F996478" w14:textId="77777777" w:rsidR="00364C7F" w:rsidRPr="0032271C" w:rsidRDefault="00364C7F" w:rsidP="004C13CB">
      <w:pPr>
        <w:spacing w:line="360" w:lineRule="auto"/>
        <w:jc w:val="both"/>
        <w:rPr>
          <w:rFonts w:asciiTheme="minorHAnsi" w:hAnsiTheme="minorHAnsi" w:cstheme="minorHAnsi"/>
          <w:sz w:val="22"/>
          <w:szCs w:val="22"/>
        </w:rPr>
      </w:pPr>
    </w:p>
    <w:p w14:paraId="0AB013A2" w14:textId="56CEC95A" w:rsidR="00364C7F" w:rsidRPr="0032271C" w:rsidRDefault="00364C7F" w:rsidP="004C13CB">
      <w:pPr>
        <w:spacing w:line="360" w:lineRule="auto"/>
        <w:jc w:val="both"/>
        <w:rPr>
          <w:rFonts w:asciiTheme="minorHAnsi" w:hAnsiTheme="minorHAnsi" w:cstheme="minorHAnsi"/>
          <w:sz w:val="22"/>
          <w:szCs w:val="22"/>
        </w:rPr>
      </w:pPr>
      <w:r w:rsidRPr="0032271C">
        <w:rPr>
          <w:rFonts w:asciiTheme="minorHAnsi" w:hAnsiTheme="minorHAnsi" w:cstheme="minorHAnsi"/>
          <w:sz w:val="22"/>
          <w:szCs w:val="22"/>
        </w:rPr>
        <w:t xml:space="preserve">We see cricket as not only a game that people </w:t>
      </w:r>
      <w:r w:rsidR="00E94AA9" w:rsidRPr="0032271C">
        <w:rPr>
          <w:rFonts w:asciiTheme="minorHAnsi" w:hAnsiTheme="minorHAnsi" w:cstheme="minorHAnsi"/>
          <w:sz w:val="22"/>
          <w:szCs w:val="22"/>
        </w:rPr>
        <w:t xml:space="preserve">of all abilities, sexes and ages </w:t>
      </w:r>
      <w:r w:rsidRPr="0032271C">
        <w:rPr>
          <w:rFonts w:asciiTheme="minorHAnsi" w:hAnsiTheme="minorHAnsi" w:cstheme="minorHAnsi"/>
          <w:sz w:val="22"/>
          <w:szCs w:val="22"/>
        </w:rPr>
        <w:t>can play, but also one that provides many volunteering opportunities (</w:t>
      </w:r>
      <w:r w:rsidR="00713BC6" w:rsidRPr="0032271C">
        <w:rPr>
          <w:rFonts w:asciiTheme="minorHAnsi" w:hAnsiTheme="minorHAnsi" w:cstheme="minorHAnsi"/>
          <w:sz w:val="22"/>
          <w:szCs w:val="22"/>
        </w:rPr>
        <w:t>e.g.</w:t>
      </w:r>
      <w:r w:rsidRPr="0032271C">
        <w:rPr>
          <w:rFonts w:asciiTheme="minorHAnsi" w:hAnsiTheme="minorHAnsi" w:cstheme="minorHAnsi"/>
          <w:sz w:val="22"/>
          <w:szCs w:val="22"/>
        </w:rPr>
        <w:t xml:space="preserve"> Grounds, Social, Fundraising, Coaching, IT, Finance, DIY, Catering, Scoring, Umpiring etc).</w:t>
      </w:r>
    </w:p>
    <w:p w14:paraId="1FEDDEA2" w14:textId="77777777" w:rsidR="00A54EE6" w:rsidRPr="0032271C" w:rsidRDefault="00A54EE6" w:rsidP="004C13CB">
      <w:pPr>
        <w:spacing w:line="360" w:lineRule="auto"/>
        <w:jc w:val="both"/>
        <w:rPr>
          <w:rFonts w:asciiTheme="minorHAnsi" w:hAnsiTheme="minorHAnsi" w:cstheme="minorHAnsi"/>
          <w:color w:val="FF0000"/>
          <w:sz w:val="24"/>
        </w:rPr>
      </w:pPr>
    </w:p>
    <w:p w14:paraId="0382A9D9" w14:textId="61BCF644" w:rsidR="00464DBE" w:rsidRDefault="00464DBE" w:rsidP="004C13CB">
      <w:pPr>
        <w:spacing w:line="360" w:lineRule="auto"/>
        <w:jc w:val="both"/>
        <w:rPr>
          <w:rFonts w:asciiTheme="minorHAnsi" w:hAnsiTheme="minorHAnsi" w:cstheme="minorHAnsi"/>
          <w:sz w:val="22"/>
          <w:szCs w:val="22"/>
        </w:rPr>
      </w:pPr>
      <w:r w:rsidRPr="0032271C">
        <w:rPr>
          <w:rFonts w:asciiTheme="minorHAnsi" w:hAnsiTheme="minorHAnsi" w:cstheme="minorHAnsi"/>
          <w:sz w:val="22"/>
          <w:szCs w:val="22"/>
        </w:rPr>
        <w:t>Whether it’s playing or simply being involved</w:t>
      </w:r>
      <w:r w:rsidR="00713BC6">
        <w:rPr>
          <w:rFonts w:asciiTheme="minorHAnsi" w:hAnsiTheme="minorHAnsi" w:cstheme="minorHAnsi"/>
          <w:sz w:val="22"/>
          <w:szCs w:val="22"/>
        </w:rPr>
        <w:t>,</w:t>
      </w:r>
      <w:r w:rsidRPr="0032271C">
        <w:rPr>
          <w:rFonts w:asciiTheme="minorHAnsi" w:hAnsiTheme="minorHAnsi" w:cstheme="minorHAnsi"/>
          <w:sz w:val="22"/>
          <w:szCs w:val="22"/>
        </w:rPr>
        <w:t xml:space="preserve"> we believe cricket can have a positive impact on </w:t>
      </w:r>
      <w:r w:rsidR="003C6571" w:rsidRPr="0032271C">
        <w:rPr>
          <w:rFonts w:asciiTheme="minorHAnsi" w:hAnsiTheme="minorHAnsi" w:cstheme="minorHAnsi"/>
          <w:sz w:val="22"/>
          <w:szCs w:val="22"/>
        </w:rPr>
        <w:t>people’s</w:t>
      </w:r>
      <w:r w:rsidRPr="0032271C">
        <w:rPr>
          <w:rFonts w:asciiTheme="minorHAnsi" w:hAnsiTheme="minorHAnsi" w:cstheme="minorHAnsi"/>
          <w:sz w:val="22"/>
          <w:szCs w:val="22"/>
        </w:rPr>
        <w:t xml:space="preserve"> health and wellbeing. </w:t>
      </w:r>
    </w:p>
    <w:p w14:paraId="29407EA6" w14:textId="77777777" w:rsidR="00B1718C" w:rsidRDefault="00B1718C" w:rsidP="004C13CB">
      <w:pPr>
        <w:spacing w:line="360" w:lineRule="auto"/>
        <w:jc w:val="both"/>
        <w:rPr>
          <w:rFonts w:asciiTheme="minorHAnsi" w:hAnsiTheme="minorHAnsi" w:cstheme="minorHAnsi"/>
          <w:sz w:val="22"/>
          <w:szCs w:val="22"/>
        </w:rPr>
      </w:pPr>
    </w:p>
    <w:p w14:paraId="5DDE4E71" w14:textId="77777777" w:rsidR="00B1718C" w:rsidRPr="0032271C" w:rsidRDefault="00B1718C" w:rsidP="004C13CB">
      <w:pPr>
        <w:spacing w:line="360" w:lineRule="auto"/>
        <w:jc w:val="both"/>
        <w:rPr>
          <w:rFonts w:asciiTheme="minorHAnsi" w:hAnsiTheme="minorHAnsi" w:cstheme="minorHAnsi"/>
          <w:sz w:val="22"/>
          <w:szCs w:val="22"/>
        </w:rPr>
      </w:pPr>
    </w:p>
    <w:p w14:paraId="46BA97C3" w14:textId="77777777" w:rsidR="00E94AA9" w:rsidRPr="0032271C" w:rsidRDefault="00E94AA9" w:rsidP="004C13CB">
      <w:pPr>
        <w:spacing w:line="360" w:lineRule="auto"/>
        <w:jc w:val="both"/>
        <w:rPr>
          <w:rFonts w:asciiTheme="minorHAnsi" w:hAnsiTheme="minorHAnsi" w:cstheme="minorHAnsi"/>
          <w:sz w:val="22"/>
          <w:szCs w:val="22"/>
        </w:rPr>
      </w:pPr>
    </w:p>
    <w:p w14:paraId="7F14C4D1" w14:textId="003C2A6E" w:rsidR="0074318D" w:rsidRPr="006C4A7E" w:rsidRDefault="0074318D" w:rsidP="006C4A7E">
      <w:pPr>
        <w:spacing w:line="360" w:lineRule="auto"/>
        <w:rPr>
          <w:rFonts w:asciiTheme="minorHAnsi" w:hAnsiTheme="minorHAnsi" w:cstheme="minorHAnsi"/>
          <w:b/>
          <w:color w:val="000000"/>
          <w:sz w:val="28"/>
          <w:szCs w:val="28"/>
        </w:rPr>
      </w:pPr>
      <w:r w:rsidRPr="006C4A7E">
        <w:rPr>
          <w:rFonts w:asciiTheme="minorHAnsi" w:hAnsiTheme="minorHAnsi" w:cstheme="minorHAnsi"/>
          <w:b/>
          <w:color w:val="000000"/>
          <w:sz w:val="28"/>
          <w:szCs w:val="28"/>
        </w:rPr>
        <w:lastRenderedPageBreak/>
        <w:t xml:space="preserve">The Opportunity </w:t>
      </w:r>
    </w:p>
    <w:p w14:paraId="723F2F18" w14:textId="77777777" w:rsidR="0074318D" w:rsidRDefault="0074318D" w:rsidP="004C13CB">
      <w:pPr>
        <w:spacing w:line="360" w:lineRule="auto"/>
        <w:jc w:val="both"/>
        <w:rPr>
          <w:rFonts w:asciiTheme="minorHAnsi" w:hAnsiTheme="minorHAnsi" w:cstheme="minorHAnsi"/>
          <w:sz w:val="22"/>
          <w:szCs w:val="22"/>
        </w:rPr>
      </w:pPr>
    </w:p>
    <w:p w14:paraId="7F5CFAF0" w14:textId="184B3806" w:rsidR="00E94AA9" w:rsidRPr="0032271C" w:rsidRDefault="00E94AA9" w:rsidP="004C13CB">
      <w:pPr>
        <w:spacing w:line="360" w:lineRule="auto"/>
        <w:jc w:val="both"/>
        <w:rPr>
          <w:rFonts w:asciiTheme="minorHAnsi" w:hAnsiTheme="minorHAnsi" w:cstheme="minorHAnsi"/>
          <w:sz w:val="22"/>
          <w:szCs w:val="22"/>
        </w:rPr>
      </w:pPr>
      <w:r w:rsidRPr="0032271C">
        <w:rPr>
          <w:rFonts w:asciiTheme="minorHAnsi" w:hAnsiTheme="minorHAnsi" w:cstheme="minorHAnsi"/>
          <w:sz w:val="22"/>
          <w:szCs w:val="22"/>
        </w:rPr>
        <w:t xml:space="preserve">With the CPA </w:t>
      </w:r>
      <w:r w:rsidR="004554DD">
        <w:rPr>
          <w:rFonts w:asciiTheme="minorHAnsi" w:hAnsiTheme="minorHAnsi" w:cstheme="minorHAnsi"/>
          <w:sz w:val="22"/>
          <w:szCs w:val="22"/>
        </w:rPr>
        <w:t xml:space="preserve">now </w:t>
      </w:r>
      <w:r w:rsidRPr="0032271C">
        <w:rPr>
          <w:rFonts w:asciiTheme="minorHAnsi" w:hAnsiTheme="minorHAnsi" w:cstheme="minorHAnsi"/>
          <w:sz w:val="22"/>
          <w:szCs w:val="22"/>
        </w:rPr>
        <w:t xml:space="preserve">a reality, we’re looking for people to join the Board to </w:t>
      </w:r>
      <w:r w:rsidR="0074318D">
        <w:rPr>
          <w:rFonts w:asciiTheme="minorHAnsi" w:hAnsiTheme="minorHAnsi" w:cstheme="minorHAnsi"/>
          <w:sz w:val="22"/>
          <w:szCs w:val="22"/>
        </w:rPr>
        <w:t xml:space="preserve">support our executive </w:t>
      </w:r>
      <w:r w:rsidR="00713BC6">
        <w:rPr>
          <w:rFonts w:asciiTheme="minorHAnsi" w:hAnsiTheme="minorHAnsi" w:cstheme="minorHAnsi"/>
          <w:sz w:val="22"/>
          <w:szCs w:val="22"/>
        </w:rPr>
        <w:t>in</w:t>
      </w:r>
      <w:r w:rsidRPr="0032271C">
        <w:rPr>
          <w:rFonts w:asciiTheme="minorHAnsi" w:hAnsiTheme="minorHAnsi" w:cstheme="minorHAnsi"/>
          <w:sz w:val="22"/>
          <w:szCs w:val="22"/>
        </w:rPr>
        <w:t xml:space="preserve"> bring</w:t>
      </w:r>
      <w:r w:rsidR="00713BC6">
        <w:rPr>
          <w:rFonts w:asciiTheme="minorHAnsi" w:hAnsiTheme="minorHAnsi" w:cstheme="minorHAnsi"/>
          <w:sz w:val="22"/>
          <w:szCs w:val="22"/>
        </w:rPr>
        <w:t>ing</w:t>
      </w:r>
      <w:r w:rsidRPr="0032271C">
        <w:rPr>
          <w:rFonts w:asciiTheme="minorHAnsi" w:hAnsiTheme="minorHAnsi" w:cstheme="minorHAnsi"/>
          <w:sz w:val="22"/>
          <w:szCs w:val="22"/>
        </w:rPr>
        <w:t xml:space="preserve"> the plan to fruition</w:t>
      </w:r>
      <w:r w:rsidR="004554DD">
        <w:rPr>
          <w:rFonts w:asciiTheme="minorHAnsi" w:hAnsiTheme="minorHAnsi" w:cstheme="minorHAnsi"/>
          <w:sz w:val="22"/>
          <w:szCs w:val="22"/>
        </w:rPr>
        <w:t xml:space="preserve"> over the next three years</w:t>
      </w:r>
      <w:r w:rsidRPr="0032271C">
        <w:rPr>
          <w:rFonts w:asciiTheme="minorHAnsi" w:hAnsiTheme="minorHAnsi" w:cstheme="minorHAnsi"/>
          <w:sz w:val="22"/>
          <w:szCs w:val="22"/>
        </w:rPr>
        <w:t xml:space="preserve">. </w:t>
      </w:r>
    </w:p>
    <w:p w14:paraId="2D13C6FE" w14:textId="77777777" w:rsidR="00DA5524" w:rsidRPr="0032271C" w:rsidRDefault="00DA5524" w:rsidP="009B21CF">
      <w:pPr>
        <w:spacing w:line="276" w:lineRule="auto"/>
        <w:rPr>
          <w:rFonts w:asciiTheme="minorHAnsi" w:hAnsiTheme="minorHAnsi" w:cstheme="minorHAnsi"/>
          <w:color w:val="FF0000"/>
          <w:sz w:val="22"/>
          <w:szCs w:val="22"/>
        </w:rPr>
      </w:pPr>
    </w:p>
    <w:p w14:paraId="7F9B0932" w14:textId="695E39A1" w:rsidR="0074318D" w:rsidRDefault="0074318D" w:rsidP="004C13CB">
      <w:pPr>
        <w:spacing w:line="360" w:lineRule="auto"/>
        <w:jc w:val="both"/>
        <w:rPr>
          <w:rFonts w:asciiTheme="minorHAnsi" w:hAnsiTheme="minorHAnsi" w:cstheme="minorHAnsi"/>
          <w:sz w:val="22"/>
          <w:szCs w:val="22"/>
        </w:rPr>
      </w:pPr>
      <w:r>
        <w:rPr>
          <w:rFonts w:asciiTheme="minorHAnsi" w:hAnsiTheme="minorHAnsi" w:cstheme="minorHAnsi"/>
          <w:sz w:val="22"/>
          <w:szCs w:val="22"/>
        </w:rPr>
        <w:t>Board Members support SC</w:t>
      </w:r>
      <w:r w:rsidR="00B1718C">
        <w:rPr>
          <w:rFonts w:asciiTheme="minorHAnsi" w:hAnsiTheme="minorHAnsi" w:cstheme="minorHAnsi"/>
          <w:sz w:val="22"/>
          <w:szCs w:val="22"/>
        </w:rPr>
        <w:t>L</w:t>
      </w:r>
      <w:r>
        <w:rPr>
          <w:rFonts w:asciiTheme="minorHAnsi" w:hAnsiTheme="minorHAnsi" w:cstheme="minorHAnsi"/>
          <w:sz w:val="22"/>
          <w:szCs w:val="22"/>
        </w:rPr>
        <w:t xml:space="preserve"> by utilising their professional expertise and strategic insight to question, challenge, support and advise the Executive. In doing so, Board Members ensure that the organisation operates efficiently and effectively to achieve its priorities and ensures long-term sustainability </w:t>
      </w:r>
      <w:r w:rsidR="00713BC6">
        <w:rPr>
          <w:rFonts w:asciiTheme="minorHAnsi" w:hAnsiTheme="minorHAnsi" w:cstheme="minorHAnsi"/>
          <w:sz w:val="22"/>
          <w:szCs w:val="22"/>
        </w:rPr>
        <w:t>into</w:t>
      </w:r>
      <w:r>
        <w:rPr>
          <w:rFonts w:asciiTheme="minorHAnsi" w:hAnsiTheme="minorHAnsi" w:cstheme="minorHAnsi"/>
          <w:sz w:val="22"/>
          <w:szCs w:val="22"/>
        </w:rPr>
        <w:t xml:space="preserve"> the future. </w:t>
      </w:r>
    </w:p>
    <w:p w14:paraId="1D8938E0" w14:textId="77777777" w:rsidR="0074318D" w:rsidRPr="0032271C" w:rsidRDefault="0074318D" w:rsidP="004C13CB">
      <w:pPr>
        <w:spacing w:line="360" w:lineRule="auto"/>
        <w:jc w:val="both"/>
        <w:rPr>
          <w:rFonts w:asciiTheme="minorHAnsi" w:hAnsiTheme="minorHAnsi" w:cstheme="minorHAnsi"/>
          <w:sz w:val="22"/>
          <w:szCs w:val="22"/>
        </w:rPr>
      </w:pPr>
    </w:p>
    <w:p w14:paraId="42DE23C2" w14:textId="00128675" w:rsidR="00CD4A78" w:rsidRDefault="0074318D" w:rsidP="004C13C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The opportunity to join the </w:t>
      </w:r>
      <w:r w:rsidR="00B1718C">
        <w:rPr>
          <w:rFonts w:asciiTheme="minorHAnsi" w:hAnsiTheme="minorHAnsi" w:cstheme="minorHAnsi"/>
          <w:sz w:val="22"/>
          <w:szCs w:val="22"/>
        </w:rPr>
        <w:t>SCL</w:t>
      </w:r>
      <w:r>
        <w:rPr>
          <w:rFonts w:asciiTheme="minorHAnsi" w:hAnsiTheme="minorHAnsi" w:cstheme="minorHAnsi"/>
          <w:sz w:val="22"/>
          <w:szCs w:val="22"/>
        </w:rPr>
        <w:t xml:space="preserve"> Board is an opportunity to support recreational cricket in the region, working as part of the core governance function of the </w:t>
      </w:r>
      <w:r w:rsidR="00B1718C">
        <w:rPr>
          <w:rFonts w:asciiTheme="minorHAnsi" w:hAnsiTheme="minorHAnsi" w:cstheme="minorHAnsi"/>
          <w:sz w:val="22"/>
          <w:szCs w:val="22"/>
        </w:rPr>
        <w:t>SCL</w:t>
      </w:r>
      <w:r>
        <w:rPr>
          <w:rFonts w:asciiTheme="minorHAnsi" w:hAnsiTheme="minorHAnsi" w:cstheme="minorHAnsi"/>
          <w:sz w:val="22"/>
          <w:szCs w:val="22"/>
        </w:rPr>
        <w:t xml:space="preserve"> and striving to strengthen the message that Cricket is a Game for All. Board Members contribute across a wide range of topics and, although each individual brings a specific skill set to the Board, contributions are welcomed from all Members and inclusive, collegiate dialogue is crucial to the successful running of the organisation. </w:t>
      </w:r>
    </w:p>
    <w:p w14:paraId="2423E924" w14:textId="77777777" w:rsidR="0074318D" w:rsidRPr="0032271C" w:rsidRDefault="0074318D" w:rsidP="004C13CB">
      <w:pPr>
        <w:spacing w:line="360" w:lineRule="auto"/>
        <w:jc w:val="both"/>
        <w:rPr>
          <w:rFonts w:asciiTheme="minorHAnsi" w:hAnsiTheme="minorHAnsi" w:cstheme="minorHAnsi"/>
          <w:sz w:val="22"/>
          <w:szCs w:val="22"/>
        </w:rPr>
      </w:pPr>
    </w:p>
    <w:p w14:paraId="5F0EAE1B" w14:textId="3C984AE6" w:rsidR="00E95075" w:rsidRPr="0032271C" w:rsidRDefault="0074318D" w:rsidP="004C13C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Cricket is a game for </w:t>
      </w:r>
      <w:r w:rsidR="00713BC6">
        <w:rPr>
          <w:rFonts w:asciiTheme="minorHAnsi" w:hAnsiTheme="minorHAnsi" w:cstheme="minorHAnsi"/>
          <w:sz w:val="22"/>
          <w:szCs w:val="22"/>
        </w:rPr>
        <w:t>all,</w:t>
      </w:r>
      <w:r>
        <w:rPr>
          <w:rFonts w:asciiTheme="minorHAnsi" w:hAnsiTheme="minorHAnsi" w:cstheme="minorHAnsi"/>
          <w:sz w:val="22"/>
          <w:szCs w:val="22"/>
        </w:rPr>
        <w:t xml:space="preserve"> and </w:t>
      </w:r>
      <w:r w:rsidR="00CE3719" w:rsidRPr="0032271C">
        <w:rPr>
          <w:rFonts w:asciiTheme="minorHAnsi" w:hAnsiTheme="minorHAnsi" w:cstheme="minorHAnsi"/>
          <w:sz w:val="22"/>
          <w:szCs w:val="22"/>
        </w:rPr>
        <w:t>Suffolk Cricket</w:t>
      </w:r>
      <w:r w:rsidR="003035DF" w:rsidRPr="0032271C">
        <w:rPr>
          <w:rFonts w:asciiTheme="minorHAnsi" w:hAnsiTheme="minorHAnsi" w:cstheme="minorHAnsi"/>
          <w:sz w:val="22"/>
          <w:szCs w:val="22"/>
        </w:rPr>
        <w:t xml:space="preserve"> </w:t>
      </w:r>
      <w:r w:rsidR="00EF27E9" w:rsidRPr="0032271C">
        <w:rPr>
          <w:rFonts w:asciiTheme="minorHAnsi" w:hAnsiTheme="minorHAnsi" w:cstheme="minorHAnsi"/>
          <w:sz w:val="22"/>
          <w:szCs w:val="22"/>
        </w:rPr>
        <w:t>offers</w:t>
      </w:r>
      <w:r w:rsidR="003035DF" w:rsidRPr="0032271C">
        <w:rPr>
          <w:rFonts w:asciiTheme="minorHAnsi" w:hAnsiTheme="minorHAnsi" w:cstheme="minorHAnsi"/>
          <w:sz w:val="22"/>
          <w:szCs w:val="22"/>
        </w:rPr>
        <w:t xml:space="preserve"> </w:t>
      </w:r>
      <w:r w:rsidR="00EF27E9" w:rsidRPr="0032271C">
        <w:rPr>
          <w:rFonts w:asciiTheme="minorHAnsi" w:hAnsiTheme="minorHAnsi" w:cstheme="minorHAnsi"/>
          <w:sz w:val="22"/>
          <w:szCs w:val="22"/>
        </w:rPr>
        <w:t xml:space="preserve">cricket </w:t>
      </w:r>
      <w:r w:rsidR="003035DF" w:rsidRPr="0032271C">
        <w:rPr>
          <w:rFonts w:asciiTheme="minorHAnsi" w:hAnsiTheme="minorHAnsi" w:cstheme="minorHAnsi"/>
          <w:sz w:val="22"/>
          <w:szCs w:val="22"/>
        </w:rPr>
        <w:t xml:space="preserve">to a diverse range of communities. </w:t>
      </w:r>
      <w:r>
        <w:rPr>
          <w:rFonts w:asciiTheme="minorHAnsi" w:hAnsiTheme="minorHAnsi" w:cstheme="minorHAnsi"/>
          <w:sz w:val="22"/>
          <w:szCs w:val="22"/>
        </w:rPr>
        <w:t>One of our core objectives is to</w:t>
      </w:r>
      <w:r w:rsidRPr="00BA53B2">
        <w:rPr>
          <w:rFonts w:asciiTheme="minorHAnsi" w:hAnsiTheme="minorHAnsi" w:cstheme="minorHAnsi"/>
          <w:i/>
          <w:iCs/>
          <w:sz w:val="22"/>
          <w:szCs w:val="22"/>
        </w:rPr>
        <w:t xml:space="preserve"> provide an inclusive environment which allows the game to be accessed and enjoyed by all in whatever capacity</w:t>
      </w:r>
      <w:r>
        <w:rPr>
          <w:rFonts w:asciiTheme="minorHAnsi" w:hAnsiTheme="minorHAnsi" w:cstheme="minorHAnsi"/>
          <w:sz w:val="22"/>
          <w:szCs w:val="22"/>
        </w:rPr>
        <w:t xml:space="preserve">, and our commitment to this objective encompasses the importance of our Board being generally reflective of the Suffolk community and representative of a broad range of perspectives and experiences. </w:t>
      </w:r>
      <w:bookmarkStart w:id="0" w:name="_Hlk96941256"/>
      <w:r w:rsidR="00CE3719" w:rsidRPr="0032271C">
        <w:rPr>
          <w:rFonts w:asciiTheme="minorHAnsi" w:hAnsiTheme="minorHAnsi" w:cstheme="minorHAnsi"/>
          <w:sz w:val="22"/>
          <w:szCs w:val="22"/>
        </w:rPr>
        <w:t>Suffolk Cricket</w:t>
      </w:r>
      <w:r w:rsidR="00E95075" w:rsidRPr="0032271C">
        <w:rPr>
          <w:rFonts w:asciiTheme="minorHAnsi" w:hAnsiTheme="minorHAnsi" w:cstheme="minorHAnsi"/>
          <w:sz w:val="22"/>
          <w:szCs w:val="22"/>
        </w:rPr>
        <w:t xml:space="preserve"> </w:t>
      </w:r>
      <w:r>
        <w:rPr>
          <w:rFonts w:asciiTheme="minorHAnsi" w:hAnsiTheme="minorHAnsi" w:cstheme="minorHAnsi"/>
          <w:sz w:val="22"/>
          <w:szCs w:val="22"/>
        </w:rPr>
        <w:t xml:space="preserve">has a strong commitment </w:t>
      </w:r>
      <w:r w:rsidR="00E95075" w:rsidRPr="0032271C">
        <w:rPr>
          <w:rFonts w:asciiTheme="minorHAnsi" w:hAnsiTheme="minorHAnsi" w:cstheme="minorHAnsi"/>
          <w:sz w:val="22"/>
          <w:szCs w:val="22"/>
        </w:rPr>
        <w:t>to the use of employment procedures and practices which do not discriminate on grounds of age, disability, gender reassignment, race, religion or belief, sex, sexual orientation, marriage and civil partnership, and pregnancy and maternity.</w:t>
      </w:r>
      <w:r w:rsidR="007F3851">
        <w:rPr>
          <w:rFonts w:asciiTheme="minorHAnsi" w:hAnsiTheme="minorHAnsi" w:cstheme="minorHAnsi"/>
          <w:sz w:val="22"/>
          <w:szCs w:val="22"/>
        </w:rPr>
        <w:t xml:space="preserve"> </w:t>
      </w:r>
      <w:r w:rsidR="007F3851" w:rsidRPr="007F3851">
        <w:rPr>
          <w:rFonts w:asciiTheme="minorHAnsi" w:hAnsiTheme="minorHAnsi" w:cstheme="minorHAnsi"/>
          <w:sz w:val="22"/>
          <w:szCs w:val="22"/>
        </w:rPr>
        <w:t xml:space="preserve">We encourage and welcome applications from all, regardless of background and are </w:t>
      </w:r>
      <w:bookmarkStart w:id="1" w:name="_Hlk97055337"/>
      <w:r w:rsidR="007F3851" w:rsidRPr="007F3851">
        <w:rPr>
          <w:rFonts w:asciiTheme="minorHAnsi" w:hAnsiTheme="minorHAnsi" w:cstheme="minorHAnsi"/>
          <w:sz w:val="22"/>
          <w:szCs w:val="22"/>
        </w:rPr>
        <w:t>particularly interested to hear from those currently under-represented in the sports sector.</w:t>
      </w:r>
      <w:bookmarkEnd w:id="1"/>
    </w:p>
    <w:bookmarkEnd w:id="0"/>
    <w:p w14:paraId="513A1979" w14:textId="77777777" w:rsidR="00E95075" w:rsidRPr="0032271C" w:rsidRDefault="00E95075" w:rsidP="004C13CB">
      <w:pPr>
        <w:spacing w:line="360" w:lineRule="auto"/>
        <w:jc w:val="both"/>
        <w:rPr>
          <w:rFonts w:asciiTheme="minorHAnsi" w:hAnsiTheme="minorHAnsi" w:cstheme="minorHAnsi"/>
          <w:color w:val="FF0000"/>
          <w:sz w:val="22"/>
          <w:szCs w:val="22"/>
        </w:rPr>
      </w:pPr>
    </w:p>
    <w:p w14:paraId="5CC3661D" w14:textId="20FBC824" w:rsidR="0074318D" w:rsidRPr="009D41FE" w:rsidRDefault="00E95075" w:rsidP="0074318D">
      <w:pPr>
        <w:spacing w:line="360" w:lineRule="auto"/>
        <w:jc w:val="both"/>
        <w:rPr>
          <w:rFonts w:asciiTheme="minorHAnsi" w:hAnsiTheme="minorHAnsi" w:cstheme="minorHAnsi"/>
          <w:sz w:val="22"/>
          <w:szCs w:val="22"/>
        </w:rPr>
      </w:pPr>
      <w:r w:rsidRPr="009D41FE">
        <w:rPr>
          <w:rFonts w:asciiTheme="minorHAnsi" w:hAnsiTheme="minorHAnsi" w:cstheme="minorHAnsi"/>
          <w:sz w:val="22"/>
          <w:szCs w:val="22"/>
        </w:rPr>
        <w:t xml:space="preserve">In relation to the current skills </w:t>
      </w:r>
      <w:r w:rsidR="00733F44" w:rsidRPr="009D41FE">
        <w:rPr>
          <w:rFonts w:asciiTheme="minorHAnsi" w:hAnsiTheme="minorHAnsi" w:cstheme="minorHAnsi"/>
          <w:sz w:val="22"/>
          <w:szCs w:val="22"/>
        </w:rPr>
        <w:t>makeup</w:t>
      </w:r>
      <w:r w:rsidRPr="009D41FE">
        <w:rPr>
          <w:rFonts w:asciiTheme="minorHAnsi" w:hAnsiTheme="minorHAnsi" w:cstheme="minorHAnsi"/>
          <w:sz w:val="22"/>
          <w:szCs w:val="22"/>
        </w:rPr>
        <w:t xml:space="preserve"> of the Board, we would particularly welcome candidates with experience from the</w:t>
      </w:r>
      <w:r w:rsidR="00ED6F0B" w:rsidRPr="009D41FE">
        <w:rPr>
          <w:rFonts w:asciiTheme="minorHAnsi" w:hAnsiTheme="minorHAnsi" w:cstheme="minorHAnsi"/>
          <w:sz w:val="22"/>
          <w:szCs w:val="22"/>
        </w:rPr>
        <w:t xml:space="preserve"> </w:t>
      </w:r>
      <w:r w:rsidR="00C41D26" w:rsidRPr="009D41FE">
        <w:rPr>
          <w:rFonts w:asciiTheme="minorHAnsi" w:hAnsiTheme="minorHAnsi" w:cstheme="minorHAnsi"/>
          <w:sz w:val="22"/>
          <w:szCs w:val="22"/>
        </w:rPr>
        <w:t>financial</w:t>
      </w:r>
      <w:r w:rsidR="00ED6F0B" w:rsidRPr="009D41FE">
        <w:rPr>
          <w:rFonts w:asciiTheme="minorHAnsi" w:hAnsiTheme="minorHAnsi" w:cstheme="minorHAnsi"/>
          <w:sz w:val="22"/>
          <w:szCs w:val="22"/>
        </w:rPr>
        <w:t xml:space="preserve"> sectors</w:t>
      </w:r>
      <w:r w:rsidR="003035DF" w:rsidRPr="009D41FE">
        <w:rPr>
          <w:rFonts w:asciiTheme="minorHAnsi" w:hAnsiTheme="minorHAnsi" w:cstheme="minorHAnsi"/>
          <w:sz w:val="22"/>
          <w:szCs w:val="22"/>
        </w:rPr>
        <w:t xml:space="preserve">, although any candidate with relevant skills will be considered for </w:t>
      </w:r>
      <w:r w:rsidR="00FC64F9" w:rsidRPr="009D41FE">
        <w:rPr>
          <w:rFonts w:asciiTheme="minorHAnsi" w:hAnsiTheme="minorHAnsi" w:cstheme="minorHAnsi"/>
          <w:sz w:val="22"/>
          <w:szCs w:val="22"/>
        </w:rPr>
        <w:t>the position.</w:t>
      </w:r>
    </w:p>
    <w:p w14:paraId="3CF024BA" w14:textId="4F316025" w:rsidR="00CF78FA" w:rsidRPr="0032271C" w:rsidRDefault="00CF78FA" w:rsidP="004C13CB">
      <w:pPr>
        <w:spacing w:line="360" w:lineRule="auto"/>
        <w:jc w:val="both"/>
        <w:rPr>
          <w:rFonts w:asciiTheme="minorHAnsi" w:hAnsiTheme="minorHAnsi" w:cstheme="minorHAnsi"/>
          <w:color w:val="FF0000"/>
          <w:sz w:val="22"/>
          <w:szCs w:val="22"/>
        </w:rPr>
      </w:pPr>
    </w:p>
    <w:p w14:paraId="04165FF7" w14:textId="16ECDDE5" w:rsidR="005B61EC" w:rsidRDefault="00ED6F0B">
      <w:pPr>
        <w:rPr>
          <w:rFonts w:asciiTheme="minorHAnsi" w:hAnsiTheme="minorHAnsi" w:cstheme="minorHAnsi"/>
          <w:sz w:val="22"/>
          <w:szCs w:val="22"/>
        </w:rPr>
      </w:pPr>
      <w:r w:rsidRPr="007B1716">
        <w:rPr>
          <w:rFonts w:asciiTheme="minorHAnsi" w:hAnsiTheme="minorHAnsi" w:cstheme="minorHAnsi"/>
          <w:sz w:val="22"/>
          <w:szCs w:val="22"/>
        </w:rPr>
        <w:t xml:space="preserve">Key skill sets are outlined in the accompanying information. </w:t>
      </w:r>
      <w:r w:rsidR="001550F6" w:rsidRPr="007B1716">
        <w:rPr>
          <w:rFonts w:asciiTheme="minorHAnsi" w:hAnsiTheme="minorHAnsi" w:cstheme="minorHAnsi"/>
          <w:sz w:val="22"/>
          <w:szCs w:val="22"/>
        </w:rPr>
        <w:t xml:space="preserve">Whilst </w:t>
      </w:r>
      <w:r w:rsidR="00EF7A0C" w:rsidRPr="007B1716">
        <w:rPr>
          <w:rFonts w:asciiTheme="minorHAnsi" w:hAnsiTheme="minorHAnsi" w:cstheme="minorHAnsi"/>
          <w:sz w:val="22"/>
          <w:szCs w:val="22"/>
        </w:rPr>
        <w:t xml:space="preserve">not essential, </w:t>
      </w:r>
      <w:r w:rsidR="00B9121F" w:rsidRPr="007B1716">
        <w:rPr>
          <w:rFonts w:asciiTheme="minorHAnsi" w:hAnsiTheme="minorHAnsi" w:cstheme="minorHAnsi"/>
          <w:sz w:val="22"/>
          <w:szCs w:val="22"/>
        </w:rPr>
        <w:t xml:space="preserve">it would </w:t>
      </w:r>
      <w:r w:rsidRPr="007B1716">
        <w:rPr>
          <w:rFonts w:asciiTheme="minorHAnsi" w:hAnsiTheme="minorHAnsi" w:cstheme="minorHAnsi"/>
          <w:sz w:val="22"/>
          <w:szCs w:val="22"/>
        </w:rPr>
        <w:t xml:space="preserve">also </w:t>
      </w:r>
      <w:r w:rsidR="00B9121F" w:rsidRPr="007B1716">
        <w:rPr>
          <w:rFonts w:asciiTheme="minorHAnsi" w:hAnsiTheme="minorHAnsi" w:cstheme="minorHAnsi"/>
          <w:sz w:val="22"/>
          <w:szCs w:val="22"/>
        </w:rPr>
        <w:t xml:space="preserve">be </w:t>
      </w:r>
      <w:r w:rsidR="00DB785D" w:rsidRPr="007B1716">
        <w:rPr>
          <w:rFonts w:asciiTheme="minorHAnsi" w:hAnsiTheme="minorHAnsi" w:cstheme="minorHAnsi"/>
          <w:sz w:val="22"/>
          <w:szCs w:val="22"/>
        </w:rPr>
        <w:t xml:space="preserve">preferable </w:t>
      </w:r>
      <w:r w:rsidR="00B9121F" w:rsidRPr="007B1716">
        <w:rPr>
          <w:rFonts w:asciiTheme="minorHAnsi" w:hAnsiTheme="minorHAnsi" w:cstheme="minorHAnsi"/>
          <w:sz w:val="22"/>
          <w:szCs w:val="22"/>
        </w:rPr>
        <w:t>for</w:t>
      </w:r>
      <w:r w:rsidR="00DB785D" w:rsidRPr="007B1716">
        <w:rPr>
          <w:rFonts w:asciiTheme="minorHAnsi" w:hAnsiTheme="minorHAnsi" w:cstheme="minorHAnsi"/>
          <w:sz w:val="22"/>
          <w:szCs w:val="22"/>
        </w:rPr>
        <w:t xml:space="preserve"> candidates </w:t>
      </w:r>
    </w:p>
    <w:p w14:paraId="02E5F6DB" w14:textId="404D5793" w:rsidR="007E4B17" w:rsidRDefault="007E4B17">
      <w:pPr>
        <w:rPr>
          <w:rFonts w:asciiTheme="minorHAnsi" w:hAnsiTheme="minorHAnsi" w:cstheme="minorHAnsi"/>
          <w:sz w:val="22"/>
          <w:szCs w:val="22"/>
        </w:rPr>
      </w:pPr>
    </w:p>
    <w:p w14:paraId="7225751F" w14:textId="7FFFFB97" w:rsidR="007E4B17" w:rsidRDefault="007E4B17">
      <w:pPr>
        <w:rPr>
          <w:rFonts w:asciiTheme="minorHAnsi" w:hAnsiTheme="minorHAnsi" w:cstheme="minorHAnsi"/>
          <w:sz w:val="22"/>
          <w:szCs w:val="22"/>
        </w:rPr>
      </w:pPr>
    </w:p>
    <w:p w14:paraId="1A63C8DE" w14:textId="574C6A4E" w:rsidR="007E4B17" w:rsidRDefault="007E4B17">
      <w:pPr>
        <w:rPr>
          <w:rFonts w:asciiTheme="minorHAnsi" w:hAnsiTheme="minorHAnsi" w:cstheme="minorHAnsi"/>
          <w:sz w:val="22"/>
          <w:szCs w:val="22"/>
        </w:rPr>
      </w:pPr>
    </w:p>
    <w:p w14:paraId="29970C07" w14:textId="0D6AEA5C" w:rsidR="007E4B17" w:rsidRDefault="007E4B17">
      <w:pPr>
        <w:rPr>
          <w:rFonts w:asciiTheme="minorHAnsi" w:hAnsiTheme="minorHAnsi" w:cstheme="minorHAnsi"/>
          <w:sz w:val="22"/>
          <w:szCs w:val="22"/>
        </w:rPr>
      </w:pPr>
    </w:p>
    <w:p w14:paraId="59AD7E39" w14:textId="72964FFB" w:rsidR="007E4B17" w:rsidRDefault="007E4B17">
      <w:pPr>
        <w:rPr>
          <w:rFonts w:asciiTheme="minorHAnsi" w:hAnsiTheme="minorHAnsi" w:cstheme="minorHAnsi"/>
          <w:sz w:val="22"/>
          <w:szCs w:val="22"/>
        </w:rPr>
      </w:pPr>
    </w:p>
    <w:p w14:paraId="0B875329" w14:textId="78EAA979" w:rsidR="007E4B17" w:rsidRDefault="007E4B17">
      <w:pPr>
        <w:rPr>
          <w:rFonts w:asciiTheme="minorHAnsi" w:hAnsiTheme="minorHAnsi" w:cstheme="minorHAnsi"/>
          <w:sz w:val="22"/>
          <w:szCs w:val="22"/>
        </w:rPr>
      </w:pPr>
    </w:p>
    <w:p w14:paraId="5D746FB5" w14:textId="4515636F" w:rsidR="007E4B17" w:rsidRDefault="007E4B17">
      <w:pPr>
        <w:rPr>
          <w:rFonts w:asciiTheme="minorHAnsi" w:hAnsiTheme="minorHAnsi" w:cstheme="minorHAnsi"/>
          <w:sz w:val="22"/>
          <w:szCs w:val="22"/>
        </w:rPr>
      </w:pPr>
    </w:p>
    <w:p w14:paraId="609466A6" w14:textId="77777777" w:rsidR="007E4B17" w:rsidRDefault="007E4B17">
      <w:pPr>
        <w:rPr>
          <w:rFonts w:asciiTheme="minorHAnsi" w:hAnsiTheme="minorHAnsi" w:cstheme="minorHAnsi"/>
          <w:sz w:val="22"/>
          <w:szCs w:val="22"/>
        </w:rPr>
      </w:pPr>
    </w:p>
    <w:p w14:paraId="796D8F25" w14:textId="03DD4270" w:rsidR="002C0A0D" w:rsidRDefault="00645943" w:rsidP="00B1718C">
      <w:pPr>
        <w:rPr>
          <w:rFonts w:asciiTheme="minorHAnsi" w:hAnsiTheme="minorHAnsi" w:cstheme="minorHAnsi"/>
          <w:b/>
          <w:color w:val="000000"/>
          <w:sz w:val="28"/>
          <w:szCs w:val="28"/>
        </w:rPr>
      </w:pPr>
      <w:r>
        <w:rPr>
          <w:rFonts w:asciiTheme="minorHAnsi" w:hAnsiTheme="minorHAnsi" w:cstheme="minorHAnsi"/>
          <w:b/>
          <w:color w:val="000000"/>
          <w:sz w:val="28"/>
          <w:szCs w:val="28"/>
        </w:rPr>
        <w:lastRenderedPageBreak/>
        <w:t>Role</w:t>
      </w:r>
      <w:r w:rsidR="002C0A0D">
        <w:rPr>
          <w:rFonts w:asciiTheme="minorHAnsi" w:hAnsiTheme="minorHAnsi" w:cstheme="minorHAnsi"/>
          <w:b/>
          <w:color w:val="000000"/>
          <w:sz w:val="28"/>
          <w:szCs w:val="28"/>
        </w:rPr>
        <w:t xml:space="preserve"> Overview </w:t>
      </w:r>
    </w:p>
    <w:p w14:paraId="59576FA3" w14:textId="7BF58281" w:rsidR="002C0A0D" w:rsidRPr="002C0A0D" w:rsidRDefault="002C0A0D" w:rsidP="002C0A0D">
      <w:pPr>
        <w:spacing w:after="160" w:line="259" w:lineRule="auto"/>
        <w:rPr>
          <w:rFonts w:ascii="Calibri" w:eastAsia="Calibri" w:hAnsi="Calibri"/>
          <w:sz w:val="22"/>
          <w:szCs w:val="22"/>
          <w:lang w:val="en-US" w:eastAsia="en-US"/>
        </w:rPr>
      </w:pPr>
      <w:r w:rsidRPr="002C0A0D">
        <w:rPr>
          <w:rFonts w:ascii="Calibri" w:eastAsia="Calibri" w:hAnsi="Calibri"/>
          <w:sz w:val="22"/>
          <w:szCs w:val="22"/>
          <w:lang w:val="en-US" w:eastAsia="en-US"/>
        </w:rPr>
        <w:t>The successful applicant will support, develop and challenge our financial activities</w:t>
      </w:r>
      <w:r w:rsidR="008D2F4F">
        <w:rPr>
          <w:rFonts w:ascii="Calibri" w:eastAsia="Calibri" w:hAnsi="Calibri"/>
          <w:sz w:val="22"/>
          <w:szCs w:val="22"/>
          <w:lang w:val="en-US" w:eastAsia="en-US"/>
        </w:rPr>
        <w:t xml:space="preserve"> </w:t>
      </w:r>
      <w:r w:rsidRPr="002C0A0D">
        <w:rPr>
          <w:rFonts w:ascii="Calibri" w:eastAsia="Calibri" w:hAnsi="Calibri"/>
          <w:sz w:val="22"/>
          <w:szCs w:val="22"/>
          <w:lang w:val="en-US" w:eastAsia="en-US"/>
        </w:rPr>
        <w:t xml:space="preserve">in order to help sustain and grow all aspects of cricket in Suffolk. </w:t>
      </w:r>
    </w:p>
    <w:p w14:paraId="0A62A167" w14:textId="49CAA9F9" w:rsidR="002C0A0D" w:rsidRPr="002C0A0D" w:rsidRDefault="002C0A0D" w:rsidP="002C0A0D">
      <w:pPr>
        <w:spacing w:after="160" w:line="360" w:lineRule="auto"/>
        <w:jc w:val="both"/>
        <w:rPr>
          <w:rFonts w:ascii="Calibri" w:eastAsia="Calibri" w:hAnsi="Calibri"/>
          <w:sz w:val="22"/>
          <w:szCs w:val="22"/>
          <w:lang w:val="en-US" w:eastAsia="en-US"/>
        </w:rPr>
      </w:pPr>
      <w:r w:rsidRPr="002C0A0D">
        <w:rPr>
          <w:rFonts w:ascii="Calibri" w:eastAsia="Calibri" w:hAnsi="Calibri"/>
          <w:sz w:val="22"/>
          <w:szCs w:val="22"/>
          <w:lang w:val="en-US" w:eastAsia="en-US"/>
        </w:rPr>
        <w:t xml:space="preserve">Although the successful applicant will be the Finance Board Lead, the majority of the day to day work will be carried out by salaried employees.  </w:t>
      </w:r>
      <w:r w:rsidR="006C4A7E" w:rsidRPr="006C4A7E">
        <w:rPr>
          <w:rFonts w:ascii="Calibri" w:eastAsia="Calibri" w:hAnsi="Calibri"/>
          <w:sz w:val="22"/>
          <w:szCs w:val="22"/>
          <w:lang w:val="en-US" w:eastAsia="en-US"/>
        </w:rPr>
        <w:t>The commitment, therefore, is circa 2 – 5 hours per month. The commitment is flexible and can be performed from home; Suffolk Cricket will be pleased to support with any caring commitments impacted by the role as required</w:t>
      </w:r>
      <w:r w:rsidRPr="002C0A0D">
        <w:rPr>
          <w:rFonts w:ascii="Calibri" w:eastAsia="Calibri" w:hAnsi="Calibri"/>
          <w:sz w:val="22"/>
          <w:szCs w:val="22"/>
          <w:lang w:val="en-US" w:eastAsia="en-US"/>
        </w:rPr>
        <w:t>.</w:t>
      </w:r>
    </w:p>
    <w:p w14:paraId="6A0B0B53" w14:textId="2CB97213" w:rsidR="00B91117" w:rsidRDefault="00B91117" w:rsidP="002C0A0D">
      <w:pPr>
        <w:spacing w:after="160" w:line="259" w:lineRule="auto"/>
        <w:rPr>
          <w:rFonts w:ascii="Calibri" w:eastAsia="Calibri" w:hAnsi="Calibri" w:cs="Calibri"/>
          <w:b/>
          <w:bCs/>
          <w:i/>
          <w:iCs/>
          <w:sz w:val="22"/>
          <w:szCs w:val="22"/>
          <w:lang w:eastAsia="en-US"/>
        </w:rPr>
      </w:pPr>
      <w:bookmarkStart w:id="2" w:name="_Hlk97055313"/>
      <w:r w:rsidRPr="00B91117">
        <w:rPr>
          <w:rFonts w:ascii="Calibri" w:eastAsia="Calibri" w:hAnsi="Calibri" w:cs="Calibri"/>
          <w:b/>
          <w:bCs/>
          <w:i/>
          <w:iCs/>
          <w:sz w:val="22"/>
          <w:szCs w:val="22"/>
          <w:lang w:eastAsia="en-US"/>
        </w:rPr>
        <w:t>We particularly welcome applications from minoriti</w:t>
      </w:r>
      <w:r w:rsidR="008D2F4F">
        <w:rPr>
          <w:rFonts w:ascii="Calibri" w:eastAsia="Calibri" w:hAnsi="Calibri" w:cs="Calibri"/>
          <w:b/>
          <w:bCs/>
          <w:i/>
          <w:iCs/>
          <w:sz w:val="22"/>
          <w:szCs w:val="22"/>
          <w:lang w:eastAsia="en-US"/>
        </w:rPr>
        <w:t>s</w:t>
      </w:r>
      <w:r w:rsidRPr="00B91117">
        <w:rPr>
          <w:rFonts w:ascii="Calibri" w:eastAsia="Calibri" w:hAnsi="Calibri" w:cs="Calibri"/>
          <w:b/>
          <w:bCs/>
          <w:i/>
          <w:iCs/>
          <w:sz w:val="22"/>
          <w:szCs w:val="22"/>
          <w:lang w:eastAsia="en-US"/>
        </w:rPr>
        <w:t>ed and under</w:t>
      </w:r>
      <w:r w:rsidR="008D2F4F">
        <w:rPr>
          <w:rFonts w:ascii="Calibri" w:eastAsia="Calibri" w:hAnsi="Calibri" w:cs="Calibri"/>
          <w:b/>
          <w:bCs/>
          <w:i/>
          <w:iCs/>
          <w:sz w:val="22"/>
          <w:szCs w:val="22"/>
          <w:lang w:eastAsia="en-US"/>
        </w:rPr>
        <w:t>-</w:t>
      </w:r>
      <w:r w:rsidRPr="00B91117">
        <w:rPr>
          <w:rFonts w:ascii="Calibri" w:eastAsia="Calibri" w:hAnsi="Calibri" w:cs="Calibri"/>
          <w:b/>
          <w:bCs/>
          <w:i/>
          <w:iCs/>
          <w:sz w:val="22"/>
          <w:szCs w:val="22"/>
          <w:lang w:eastAsia="en-US"/>
        </w:rPr>
        <w:t xml:space="preserve">represented groups – at </w:t>
      </w:r>
      <w:r w:rsidR="00B1718C">
        <w:rPr>
          <w:rFonts w:ascii="Calibri" w:eastAsia="Calibri" w:hAnsi="Calibri" w:cs="Calibri"/>
          <w:b/>
          <w:bCs/>
          <w:i/>
          <w:iCs/>
          <w:sz w:val="22"/>
          <w:szCs w:val="22"/>
          <w:lang w:eastAsia="en-US"/>
        </w:rPr>
        <w:t>SCL</w:t>
      </w:r>
      <w:r w:rsidRPr="00B91117">
        <w:rPr>
          <w:rFonts w:ascii="Calibri" w:eastAsia="Calibri" w:hAnsi="Calibri" w:cs="Calibri"/>
          <w:b/>
          <w:bCs/>
          <w:i/>
          <w:iCs/>
          <w:sz w:val="22"/>
          <w:szCs w:val="22"/>
          <w:lang w:eastAsia="en-US"/>
        </w:rPr>
        <w:t xml:space="preserve"> this applies particularly to women, </w:t>
      </w:r>
      <w:r>
        <w:rPr>
          <w:rFonts w:ascii="Calibri" w:eastAsia="Calibri" w:hAnsi="Calibri" w:cs="Calibri"/>
          <w:b/>
          <w:bCs/>
          <w:i/>
          <w:iCs/>
          <w:sz w:val="22"/>
          <w:szCs w:val="22"/>
          <w:lang w:eastAsia="en-US"/>
        </w:rPr>
        <w:t>disabled people</w:t>
      </w:r>
      <w:r w:rsidRPr="00B91117">
        <w:rPr>
          <w:rFonts w:ascii="Calibri" w:eastAsia="Calibri" w:hAnsi="Calibri" w:cs="Calibri"/>
          <w:b/>
          <w:bCs/>
          <w:i/>
          <w:iCs/>
          <w:sz w:val="22"/>
          <w:szCs w:val="22"/>
          <w:lang w:eastAsia="en-US"/>
        </w:rPr>
        <w:t xml:space="preserve"> and those from BAME backgrounds</w:t>
      </w:r>
      <w:r>
        <w:rPr>
          <w:rFonts w:ascii="Calibri" w:eastAsia="Calibri" w:hAnsi="Calibri" w:cs="Calibri"/>
          <w:b/>
          <w:bCs/>
          <w:i/>
          <w:iCs/>
          <w:sz w:val="22"/>
          <w:szCs w:val="22"/>
          <w:lang w:eastAsia="en-US"/>
        </w:rPr>
        <w:t xml:space="preserve">. </w:t>
      </w:r>
    </w:p>
    <w:bookmarkEnd w:id="2"/>
    <w:p w14:paraId="7735E1BE" w14:textId="0A58F47A" w:rsidR="002C0A0D" w:rsidRPr="002C0A0D" w:rsidRDefault="002C0A0D" w:rsidP="002C0A0D">
      <w:pPr>
        <w:spacing w:after="160" w:line="259" w:lineRule="auto"/>
        <w:rPr>
          <w:rFonts w:ascii="Calibri" w:eastAsia="Calibri" w:hAnsi="Calibri"/>
          <w:b/>
          <w:bCs/>
          <w:sz w:val="22"/>
          <w:szCs w:val="22"/>
          <w:lang w:val="en-US" w:eastAsia="en-US"/>
        </w:rPr>
      </w:pPr>
      <w:r w:rsidRPr="002C0A0D">
        <w:rPr>
          <w:rFonts w:ascii="Calibri" w:eastAsia="Calibri" w:hAnsi="Calibri"/>
          <w:b/>
          <w:bCs/>
          <w:sz w:val="22"/>
          <w:szCs w:val="22"/>
          <w:lang w:val="en-US" w:eastAsia="en-US"/>
        </w:rPr>
        <w:t>General responsibilities:</w:t>
      </w:r>
    </w:p>
    <w:p w14:paraId="69222849" w14:textId="77777777" w:rsidR="002C0A0D" w:rsidRPr="002C0A0D" w:rsidRDefault="002C0A0D" w:rsidP="002C0A0D">
      <w:pPr>
        <w:numPr>
          <w:ilvl w:val="0"/>
          <w:numId w:val="22"/>
        </w:numPr>
        <w:spacing w:after="160" w:line="259" w:lineRule="auto"/>
        <w:rPr>
          <w:rFonts w:ascii="Calibri" w:eastAsia="Calibri" w:hAnsi="Calibri"/>
          <w:sz w:val="22"/>
          <w:szCs w:val="22"/>
          <w:lang w:val="en-US" w:eastAsia="en-US"/>
        </w:rPr>
      </w:pPr>
      <w:r w:rsidRPr="002C0A0D">
        <w:rPr>
          <w:rFonts w:ascii="Calibri" w:eastAsia="Calibri" w:hAnsi="Calibri"/>
          <w:sz w:val="22"/>
          <w:szCs w:val="22"/>
          <w:lang w:val="en-US" w:eastAsia="en-US"/>
        </w:rPr>
        <w:t>Attend 4 Board meetings and a maximum of 2 others per year</w:t>
      </w:r>
    </w:p>
    <w:p w14:paraId="2D8950A2" w14:textId="1FB04C26" w:rsidR="008D2F4F" w:rsidRPr="008D2F4F" w:rsidRDefault="002C0A0D" w:rsidP="006C4A7E">
      <w:pPr>
        <w:numPr>
          <w:ilvl w:val="0"/>
          <w:numId w:val="22"/>
        </w:numPr>
        <w:spacing w:after="160" w:line="259" w:lineRule="auto"/>
        <w:rPr>
          <w:rFonts w:ascii="Calibri" w:eastAsia="Calibri" w:hAnsi="Calibri"/>
          <w:sz w:val="22"/>
          <w:szCs w:val="22"/>
          <w:lang w:val="en-US" w:eastAsia="en-US"/>
        </w:rPr>
      </w:pPr>
      <w:r w:rsidRPr="002C0A0D">
        <w:rPr>
          <w:rFonts w:ascii="Calibri" w:eastAsia="Calibri" w:hAnsi="Calibri"/>
          <w:sz w:val="22"/>
          <w:szCs w:val="22"/>
          <w:lang w:val="en-US" w:eastAsia="en-US"/>
        </w:rPr>
        <w:t xml:space="preserve">Actively engage with Board activities </w:t>
      </w:r>
    </w:p>
    <w:p w14:paraId="1BD9E29F" w14:textId="77777777" w:rsidR="002C0A0D" w:rsidRPr="002C0A0D" w:rsidRDefault="002C0A0D" w:rsidP="002C0A0D">
      <w:pPr>
        <w:numPr>
          <w:ilvl w:val="0"/>
          <w:numId w:val="22"/>
        </w:numPr>
        <w:spacing w:after="160" w:line="259" w:lineRule="auto"/>
        <w:rPr>
          <w:rFonts w:ascii="Calibri" w:eastAsia="Calibri" w:hAnsi="Calibri"/>
          <w:sz w:val="22"/>
          <w:szCs w:val="22"/>
          <w:lang w:val="en-US" w:eastAsia="en-US"/>
        </w:rPr>
      </w:pPr>
      <w:r w:rsidRPr="002C0A0D">
        <w:rPr>
          <w:rFonts w:ascii="Calibri" w:eastAsia="Calibri" w:hAnsi="Calibri"/>
          <w:sz w:val="22"/>
          <w:szCs w:val="22"/>
          <w:lang w:val="en-US" w:eastAsia="en-US"/>
        </w:rPr>
        <w:t xml:space="preserve">Contribute to Suffolk Cricket’s strategy </w:t>
      </w:r>
    </w:p>
    <w:p w14:paraId="10D7BEEA" w14:textId="77777777" w:rsidR="002C0A0D" w:rsidRPr="002C0A0D" w:rsidRDefault="002C0A0D" w:rsidP="002C0A0D">
      <w:pPr>
        <w:numPr>
          <w:ilvl w:val="0"/>
          <w:numId w:val="22"/>
        </w:numPr>
        <w:spacing w:after="160" w:line="259" w:lineRule="auto"/>
        <w:rPr>
          <w:rFonts w:ascii="Calibri" w:eastAsia="Calibri" w:hAnsi="Calibri"/>
          <w:sz w:val="22"/>
          <w:szCs w:val="22"/>
          <w:lang w:val="en-US" w:eastAsia="en-US"/>
        </w:rPr>
      </w:pPr>
      <w:r w:rsidRPr="002C0A0D">
        <w:rPr>
          <w:rFonts w:ascii="Calibri" w:eastAsia="Calibri" w:hAnsi="Calibri"/>
          <w:sz w:val="22"/>
          <w:szCs w:val="22"/>
          <w:lang w:val="en-US" w:eastAsia="en-US"/>
        </w:rPr>
        <w:t>Help ensure Suffolk Cricket is ‘fit for purpose’</w:t>
      </w:r>
    </w:p>
    <w:p w14:paraId="3FC3BF9F" w14:textId="77777777" w:rsidR="002C0A0D" w:rsidRPr="002C0A0D" w:rsidRDefault="002C0A0D" w:rsidP="002C0A0D">
      <w:pPr>
        <w:numPr>
          <w:ilvl w:val="0"/>
          <w:numId w:val="22"/>
        </w:numPr>
        <w:spacing w:after="160" w:line="259" w:lineRule="auto"/>
        <w:rPr>
          <w:rFonts w:ascii="Calibri" w:eastAsia="Calibri" w:hAnsi="Calibri"/>
          <w:sz w:val="22"/>
          <w:szCs w:val="22"/>
          <w:lang w:val="en-US" w:eastAsia="en-US"/>
        </w:rPr>
      </w:pPr>
      <w:r w:rsidRPr="002C0A0D">
        <w:rPr>
          <w:rFonts w:ascii="Calibri" w:eastAsia="Calibri" w:hAnsi="Calibri"/>
          <w:sz w:val="22"/>
          <w:szCs w:val="22"/>
          <w:lang w:val="en-US" w:eastAsia="en-US"/>
        </w:rPr>
        <w:t xml:space="preserve">Monitor financial performance against agreed budget </w:t>
      </w:r>
    </w:p>
    <w:p w14:paraId="539AFB78" w14:textId="78AA7F0E" w:rsidR="002C0A0D" w:rsidRPr="002C0A0D" w:rsidRDefault="002C0A0D" w:rsidP="002C0A0D">
      <w:pPr>
        <w:numPr>
          <w:ilvl w:val="0"/>
          <w:numId w:val="22"/>
        </w:numPr>
        <w:spacing w:after="160" w:line="259" w:lineRule="auto"/>
        <w:rPr>
          <w:rFonts w:ascii="Calibri" w:eastAsia="Calibri" w:hAnsi="Calibri"/>
          <w:sz w:val="22"/>
          <w:szCs w:val="22"/>
          <w:lang w:val="en-US" w:eastAsia="en-US"/>
        </w:rPr>
      </w:pPr>
      <w:r w:rsidRPr="002C0A0D">
        <w:rPr>
          <w:rFonts w:ascii="Calibri" w:eastAsia="Calibri" w:hAnsi="Calibri"/>
          <w:sz w:val="22"/>
          <w:szCs w:val="22"/>
          <w:lang w:val="en-US" w:eastAsia="en-US"/>
        </w:rPr>
        <w:t>Generally support the work of Suffolk Cricket</w:t>
      </w:r>
      <w:r w:rsidR="008D2F4F">
        <w:rPr>
          <w:rFonts w:ascii="Calibri" w:eastAsia="Calibri" w:hAnsi="Calibri"/>
          <w:sz w:val="22"/>
          <w:szCs w:val="22"/>
          <w:lang w:val="en-US" w:eastAsia="en-US"/>
        </w:rPr>
        <w:t>,</w:t>
      </w:r>
      <w:r w:rsidRPr="002C0A0D">
        <w:rPr>
          <w:rFonts w:ascii="Calibri" w:eastAsia="Calibri" w:hAnsi="Calibri"/>
          <w:sz w:val="22"/>
          <w:szCs w:val="22"/>
          <w:lang w:val="en-US" w:eastAsia="en-US"/>
        </w:rPr>
        <w:t xml:space="preserve"> in particular the Board, Chairperson and staff</w:t>
      </w:r>
    </w:p>
    <w:p w14:paraId="612BA29F" w14:textId="77777777" w:rsidR="002C0A0D" w:rsidRPr="002C0A0D" w:rsidRDefault="002C0A0D" w:rsidP="002C0A0D">
      <w:pPr>
        <w:spacing w:after="160" w:line="259" w:lineRule="auto"/>
        <w:rPr>
          <w:rFonts w:ascii="Calibri" w:eastAsia="Calibri" w:hAnsi="Calibri"/>
          <w:sz w:val="22"/>
          <w:szCs w:val="22"/>
          <w:lang w:val="en-US" w:eastAsia="en-US"/>
        </w:rPr>
      </w:pPr>
      <w:r w:rsidRPr="002C0A0D">
        <w:rPr>
          <w:rFonts w:ascii="Calibri" w:eastAsia="Calibri" w:hAnsi="Calibri"/>
          <w:b/>
          <w:bCs/>
          <w:sz w:val="22"/>
          <w:szCs w:val="22"/>
          <w:lang w:val="en-US" w:eastAsia="en-US"/>
        </w:rPr>
        <w:t>Specific responsibilities</w:t>
      </w:r>
      <w:r w:rsidRPr="002C0A0D">
        <w:rPr>
          <w:rFonts w:ascii="Calibri" w:eastAsia="Calibri" w:hAnsi="Calibri"/>
          <w:sz w:val="22"/>
          <w:szCs w:val="22"/>
          <w:lang w:val="en-US" w:eastAsia="en-US"/>
        </w:rPr>
        <w:t>:</w:t>
      </w:r>
    </w:p>
    <w:p w14:paraId="620A8580" w14:textId="77777777" w:rsidR="002C0A0D" w:rsidRPr="002C0A0D" w:rsidRDefault="002C0A0D" w:rsidP="002C0A0D">
      <w:pPr>
        <w:numPr>
          <w:ilvl w:val="0"/>
          <w:numId w:val="22"/>
        </w:numPr>
        <w:spacing w:after="160" w:line="259" w:lineRule="auto"/>
        <w:rPr>
          <w:rFonts w:ascii="Calibri" w:eastAsia="Calibri" w:hAnsi="Calibri"/>
          <w:sz w:val="22"/>
          <w:szCs w:val="22"/>
          <w:lang w:val="en-US" w:eastAsia="en-US"/>
        </w:rPr>
      </w:pPr>
      <w:r w:rsidRPr="002C0A0D">
        <w:rPr>
          <w:rFonts w:ascii="Calibri" w:eastAsia="Calibri" w:hAnsi="Calibri"/>
          <w:sz w:val="22"/>
          <w:szCs w:val="22"/>
          <w:lang w:val="en-US" w:eastAsia="en-US"/>
        </w:rPr>
        <w:t>Act as Board lead on Finance</w:t>
      </w:r>
    </w:p>
    <w:p w14:paraId="48B0743D" w14:textId="77777777" w:rsidR="002C0A0D" w:rsidRPr="002C0A0D" w:rsidRDefault="002C0A0D" w:rsidP="002C0A0D">
      <w:pPr>
        <w:numPr>
          <w:ilvl w:val="0"/>
          <w:numId w:val="22"/>
        </w:numPr>
        <w:spacing w:after="160" w:line="259" w:lineRule="auto"/>
        <w:rPr>
          <w:rFonts w:ascii="Calibri" w:eastAsia="Calibri" w:hAnsi="Calibri"/>
          <w:sz w:val="22"/>
          <w:szCs w:val="22"/>
          <w:lang w:val="en-US" w:eastAsia="en-US"/>
        </w:rPr>
      </w:pPr>
      <w:r w:rsidRPr="002C0A0D">
        <w:rPr>
          <w:rFonts w:ascii="Calibri" w:eastAsia="Calibri" w:hAnsi="Calibri"/>
          <w:sz w:val="22"/>
          <w:szCs w:val="22"/>
          <w:lang w:val="en-US" w:eastAsia="en-US"/>
        </w:rPr>
        <w:t>Support annual budget setting</w:t>
      </w:r>
    </w:p>
    <w:p w14:paraId="346821DA" w14:textId="77777777" w:rsidR="002C0A0D" w:rsidRPr="002C0A0D" w:rsidRDefault="002C0A0D" w:rsidP="002C0A0D">
      <w:pPr>
        <w:numPr>
          <w:ilvl w:val="0"/>
          <w:numId w:val="22"/>
        </w:numPr>
        <w:spacing w:after="160" w:line="259" w:lineRule="auto"/>
        <w:rPr>
          <w:rFonts w:ascii="Calibri" w:eastAsia="Calibri" w:hAnsi="Calibri"/>
          <w:sz w:val="22"/>
          <w:szCs w:val="22"/>
          <w:lang w:val="en-US" w:eastAsia="en-US"/>
        </w:rPr>
      </w:pPr>
      <w:r w:rsidRPr="002C0A0D">
        <w:rPr>
          <w:rFonts w:ascii="Calibri" w:eastAsia="Calibri" w:hAnsi="Calibri"/>
          <w:sz w:val="22"/>
          <w:szCs w:val="22"/>
          <w:lang w:val="en-US" w:eastAsia="en-US"/>
        </w:rPr>
        <w:t>Review financial practices and offer recommendations</w:t>
      </w:r>
    </w:p>
    <w:p w14:paraId="17FBA3B3" w14:textId="3050806D" w:rsidR="007071BB" w:rsidRPr="007071BB" w:rsidRDefault="002C0A0D" w:rsidP="006C4A7E">
      <w:pPr>
        <w:numPr>
          <w:ilvl w:val="0"/>
          <w:numId w:val="22"/>
        </w:numPr>
        <w:spacing w:after="160" w:line="259" w:lineRule="auto"/>
        <w:rPr>
          <w:rFonts w:ascii="Calibri" w:eastAsia="Calibri" w:hAnsi="Calibri"/>
          <w:sz w:val="22"/>
          <w:szCs w:val="22"/>
          <w:lang w:val="en-US" w:eastAsia="en-US"/>
        </w:rPr>
      </w:pPr>
      <w:r w:rsidRPr="002C0A0D">
        <w:rPr>
          <w:rFonts w:ascii="Calibri" w:eastAsia="Calibri" w:hAnsi="Calibri"/>
          <w:sz w:val="22"/>
          <w:szCs w:val="22"/>
          <w:lang w:val="en-US" w:eastAsia="en-US"/>
        </w:rPr>
        <w:t>Prepare for Board meetings as required</w:t>
      </w:r>
    </w:p>
    <w:p w14:paraId="5E246B17" w14:textId="77777777" w:rsidR="002C0A0D" w:rsidRPr="002C0A0D" w:rsidRDefault="002C0A0D" w:rsidP="002C0A0D">
      <w:pPr>
        <w:numPr>
          <w:ilvl w:val="0"/>
          <w:numId w:val="22"/>
        </w:numPr>
        <w:spacing w:after="160" w:line="259" w:lineRule="auto"/>
        <w:rPr>
          <w:rFonts w:ascii="Calibri" w:eastAsia="Calibri" w:hAnsi="Calibri"/>
          <w:sz w:val="22"/>
          <w:szCs w:val="22"/>
          <w:lang w:val="en-US" w:eastAsia="en-US"/>
        </w:rPr>
      </w:pPr>
      <w:r w:rsidRPr="002C0A0D">
        <w:rPr>
          <w:rFonts w:ascii="Calibri" w:eastAsia="Calibri" w:hAnsi="Calibri"/>
          <w:sz w:val="22"/>
          <w:szCs w:val="22"/>
          <w:lang w:val="en-US" w:eastAsia="en-US"/>
        </w:rPr>
        <w:t>Request and co-present (with Operations Manager) finance reports at Board meetings</w:t>
      </w:r>
    </w:p>
    <w:p w14:paraId="01C461F7" w14:textId="603F1C8D" w:rsidR="002C0A0D" w:rsidRPr="002C0A0D" w:rsidRDefault="002C0A0D" w:rsidP="002C0A0D">
      <w:pPr>
        <w:spacing w:after="160" w:line="259" w:lineRule="auto"/>
        <w:rPr>
          <w:rFonts w:ascii="Calibri" w:eastAsia="Calibri" w:hAnsi="Calibri"/>
          <w:sz w:val="22"/>
          <w:szCs w:val="22"/>
          <w:lang w:val="en-US" w:eastAsia="en-US"/>
        </w:rPr>
      </w:pPr>
      <w:r w:rsidRPr="002C0A0D">
        <w:rPr>
          <w:rFonts w:ascii="Calibri" w:eastAsia="Calibri" w:hAnsi="Calibri"/>
          <w:b/>
          <w:bCs/>
          <w:sz w:val="22"/>
          <w:szCs w:val="22"/>
          <w:lang w:val="en-US" w:eastAsia="en-US"/>
        </w:rPr>
        <w:t>Person Specification</w:t>
      </w:r>
      <w:r w:rsidR="007071BB">
        <w:rPr>
          <w:rFonts w:ascii="Calibri" w:eastAsia="Calibri" w:hAnsi="Calibri"/>
          <w:b/>
          <w:bCs/>
          <w:sz w:val="22"/>
          <w:szCs w:val="22"/>
          <w:lang w:val="en-US" w:eastAsia="en-US"/>
        </w:rPr>
        <w:t>:</w:t>
      </w:r>
    </w:p>
    <w:p w14:paraId="65EEE931" w14:textId="77777777" w:rsidR="002C0A0D" w:rsidRPr="002C0A0D" w:rsidRDefault="002C0A0D" w:rsidP="002C0A0D">
      <w:pPr>
        <w:numPr>
          <w:ilvl w:val="0"/>
          <w:numId w:val="21"/>
        </w:numPr>
        <w:spacing w:after="160" w:line="259" w:lineRule="auto"/>
        <w:rPr>
          <w:rFonts w:ascii="Calibri" w:eastAsia="Calibri" w:hAnsi="Calibri"/>
          <w:sz w:val="22"/>
          <w:szCs w:val="22"/>
          <w:lang w:val="en-US" w:eastAsia="en-US"/>
        </w:rPr>
      </w:pPr>
      <w:r w:rsidRPr="002C0A0D">
        <w:rPr>
          <w:rFonts w:ascii="Calibri" w:eastAsia="Calibri" w:hAnsi="Calibri"/>
          <w:sz w:val="22"/>
          <w:szCs w:val="22"/>
          <w:lang w:val="en-US" w:eastAsia="en-US"/>
        </w:rPr>
        <w:t>Experienced financial background</w:t>
      </w:r>
    </w:p>
    <w:p w14:paraId="1974D9F1" w14:textId="77777777" w:rsidR="002C0A0D" w:rsidRPr="002C0A0D" w:rsidRDefault="002C0A0D" w:rsidP="002C0A0D">
      <w:pPr>
        <w:numPr>
          <w:ilvl w:val="0"/>
          <w:numId w:val="21"/>
        </w:numPr>
        <w:spacing w:after="160" w:line="259" w:lineRule="auto"/>
        <w:rPr>
          <w:rFonts w:ascii="Calibri" w:eastAsia="Calibri" w:hAnsi="Calibri"/>
          <w:sz w:val="22"/>
          <w:szCs w:val="22"/>
          <w:lang w:val="en-US" w:eastAsia="en-US"/>
        </w:rPr>
      </w:pPr>
      <w:r w:rsidRPr="002C0A0D">
        <w:rPr>
          <w:rFonts w:ascii="Calibri" w:eastAsia="Calibri" w:hAnsi="Calibri"/>
          <w:sz w:val="22"/>
          <w:szCs w:val="22"/>
          <w:lang w:val="en-US" w:eastAsia="en-US"/>
        </w:rPr>
        <w:t>Excellent communication skills at all levels</w:t>
      </w:r>
    </w:p>
    <w:p w14:paraId="32D9B490" w14:textId="77777777" w:rsidR="002C0A0D" w:rsidRPr="002C0A0D" w:rsidRDefault="002C0A0D" w:rsidP="002C0A0D">
      <w:pPr>
        <w:numPr>
          <w:ilvl w:val="0"/>
          <w:numId w:val="21"/>
        </w:numPr>
        <w:spacing w:after="160" w:line="259" w:lineRule="auto"/>
        <w:rPr>
          <w:rFonts w:ascii="Calibri" w:eastAsia="Calibri" w:hAnsi="Calibri"/>
          <w:sz w:val="22"/>
          <w:szCs w:val="22"/>
          <w:lang w:val="en-US" w:eastAsia="en-US"/>
        </w:rPr>
      </w:pPr>
      <w:r w:rsidRPr="002C0A0D">
        <w:rPr>
          <w:rFonts w:ascii="Calibri" w:eastAsia="Calibri" w:hAnsi="Calibri"/>
          <w:sz w:val="22"/>
          <w:szCs w:val="22"/>
          <w:lang w:val="en-US" w:eastAsia="en-US"/>
        </w:rPr>
        <w:t xml:space="preserve">Enquiring mind </w:t>
      </w:r>
    </w:p>
    <w:p w14:paraId="05E0522A" w14:textId="4493D9E3" w:rsidR="002C0A0D" w:rsidRPr="002C0A0D" w:rsidRDefault="002C0A0D" w:rsidP="002C0A0D">
      <w:pPr>
        <w:spacing w:after="160" w:line="360" w:lineRule="auto"/>
        <w:jc w:val="both"/>
        <w:rPr>
          <w:rFonts w:ascii="Calibri" w:eastAsia="Calibri" w:hAnsi="Calibri"/>
          <w:sz w:val="22"/>
          <w:szCs w:val="22"/>
          <w:lang w:val="en-US" w:eastAsia="en-US"/>
        </w:rPr>
      </w:pPr>
      <w:r w:rsidRPr="002C0A0D">
        <w:rPr>
          <w:rFonts w:ascii="Calibri" w:eastAsia="Calibri" w:hAnsi="Calibri"/>
          <w:sz w:val="22"/>
          <w:szCs w:val="22"/>
          <w:lang w:val="en-US" w:eastAsia="en-US"/>
        </w:rPr>
        <w:t xml:space="preserve">All Board member positions are voluntary, however relevant expenses </w:t>
      </w:r>
      <w:r w:rsidR="007071BB" w:rsidRPr="002C0A0D">
        <w:rPr>
          <w:rFonts w:ascii="Calibri" w:eastAsia="Calibri" w:hAnsi="Calibri"/>
          <w:sz w:val="22"/>
          <w:szCs w:val="22"/>
          <w:lang w:val="en-US" w:eastAsia="en-US"/>
        </w:rPr>
        <w:t>e.g.,</w:t>
      </w:r>
      <w:r w:rsidRPr="002C0A0D">
        <w:rPr>
          <w:rFonts w:ascii="Calibri" w:eastAsia="Calibri" w:hAnsi="Calibri"/>
          <w:sz w:val="22"/>
          <w:szCs w:val="22"/>
          <w:lang w:val="en-US" w:eastAsia="en-US"/>
        </w:rPr>
        <w:t xml:space="preserve"> travel costs</w:t>
      </w:r>
      <w:r w:rsidR="007071BB">
        <w:rPr>
          <w:rFonts w:ascii="Calibri" w:eastAsia="Calibri" w:hAnsi="Calibri"/>
          <w:sz w:val="22"/>
          <w:szCs w:val="22"/>
          <w:lang w:val="en-US" w:eastAsia="en-US"/>
        </w:rPr>
        <w:t>,</w:t>
      </w:r>
      <w:r w:rsidRPr="002C0A0D">
        <w:rPr>
          <w:rFonts w:ascii="Calibri" w:eastAsia="Calibri" w:hAnsi="Calibri"/>
          <w:sz w:val="22"/>
          <w:szCs w:val="22"/>
          <w:lang w:val="en-US" w:eastAsia="en-US"/>
        </w:rPr>
        <w:t xml:space="preserve"> will be payable where applicable</w:t>
      </w:r>
      <w:r w:rsidR="007071BB">
        <w:rPr>
          <w:rFonts w:ascii="Calibri" w:eastAsia="Calibri" w:hAnsi="Calibri"/>
          <w:sz w:val="22"/>
          <w:szCs w:val="22"/>
          <w:lang w:val="en-US" w:eastAsia="en-US"/>
        </w:rPr>
        <w:t>.</w:t>
      </w:r>
    </w:p>
    <w:p w14:paraId="09BCB914" w14:textId="77777777" w:rsidR="002C0A0D" w:rsidRPr="002C0A0D" w:rsidRDefault="002C0A0D" w:rsidP="002C0A0D">
      <w:pPr>
        <w:spacing w:after="160" w:line="259" w:lineRule="auto"/>
        <w:jc w:val="both"/>
        <w:rPr>
          <w:rFonts w:ascii="Calibri" w:eastAsia="Calibri" w:hAnsi="Calibri"/>
          <w:b/>
          <w:bCs/>
          <w:sz w:val="22"/>
          <w:szCs w:val="22"/>
          <w:lang w:val="en-US" w:eastAsia="en-US"/>
        </w:rPr>
      </w:pPr>
      <w:r w:rsidRPr="002C0A0D">
        <w:rPr>
          <w:rFonts w:ascii="Calibri" w:eastAsia="Calibri" w:hAnsi="Calibri"/>
          <w:b/>
          <w:bCs/>
          <w:sz w:val="22"/>
          <w:szCs w:val="22"/>
          <w:lang w:val="en-US" w:eastAsia="en-US"/>
        </w:rPr>
        <w:t>Term:</w:t>
      </w:r>
    </w:p>
    <w:p w14:paraId="2814E100" w14:textId="77777777" w:rsidR="002C0A0D" w:rsidRPr="002C0A0D" w:rsidRDefault="002C0A0D" w:rsidP="002C0A0D">
      <w:pPr>
        <w:numPr>
          <w:ilvl w:val="0"/>
          <w:numId w:val="23"/>
        </w:numPr>
        <w:spacing w:after="160" w:line="360" w:lineRule="auto"/>
        <w:contextualSpacing/>
        <w:jc w:val="both"/>
        <w:rPr>
          <w:rFonts w:ascii="Calibri" w:eastAsia="Calibri" w:hAnsi="Calibri"/>
          <w:sz w:val="22"/>
          <w:szCs w:val="22"/>
          <w:lang w:val="en-US" w:eastAsia="en-US"/>
        </w:rPr>
      </w:pPr>
      <w:r w:rsidRPr="002C0A0D">
        <w:rPr>
          <w:rFonts w:ascii="Calibri" w:eastAsia="Calibri" w:hAnsi="Calibri"/>
          <w:sz w:val="22"/>
          <w:szCs w:val="22"/>
          <w:lang w:val="en-US" w:eastAsia="en-US"/>
        </w:rPr>
        <w:t>3 years.</w:t>
      </w:r>
    </w:p>
    <w:p w14:paraId="44088156" w14:textId="77777777" w:rsidR="002C0A0D" w:rsidRPr="002C0A0D" w:rsidRDefault="002C0A0D" w:rsidP="002C0A0D">
      <w:pPr>
        <w:numPr>
          <w:ilvl w:val="0"/>
          <w:numId w:val="23"/>
        </w:numPr>
        <w:spacing w:after="160" w:line="360" w:lineRule="auto"/>
        <w:contextualSpacing/>
        <w:jc w:val="both"/>
        <w:rPr>
          <w:rFonts w:ascii="Calibri" w:eastAsia="Calibri" w:hAnsi="Calibri"/>
          <w:sz w:val="22"/>
          <w:szCs w:val="22"/>
          <w:lang w:val="en-US" w:eastAsia="en-US"/>
        </w:rPr>
      </w:pPr>
      <w:r w:rsidRPr="002C0A0D">
        <w:rPr>
          <w:rFonts w:ascii="Calibri" w:eastAsia="Calibri" w:hAnsi="Calibri"/>
          <w:sz w:val="22"/>
          <w:szCs w:val="22"/>
          <w:lang w:val="en-US" w:eastAsia="en-US"/>
        </w:rPr>
        <w:t xml:space="preserve">Members of the Board </w:t>
      </w:r>
      <w:r w:rsidRPr="002C0A0D">
        <w:rPr>
          <w:rFonts w:ascii="Calibri" w:eastAsia="Calibri" w:hAnsi="Calibri"/>
          <w:sz w:val="22"/>
          <w:szCs w:val="22"/>
          <w:u w:val="single"/>
          <w:lang w:val="en-US" w:eastAsia="en-US"/>
        </w:rPr>
        <w:t>may</w:t>
      </w:r>
      <w:r w:rsidRPr="002C0A0D">
        <w:rPr>
          <w:rFonts w:ascii="Calibri" w:eastAsia="Calibri" w:hAnsi="Calibri"/>
          <w:sz w:val="22"/>
          <w:szCs w:val="22"/>
          <w:lang w:val="en-US" w:eastAsia="en-US"/>
        </w:rPr>
        <w:t xml:space="preserve"> serve for two consecutive terms of three years. </w:t>
      </w:r>
    </w:p>
    <w:p w14:paraId="5E47CFB1" w14:textId="5C867952" w:rsidR="002C0A0D" w:rsidRDefault="002C0A0D" w:rsidP="002C0A0D">
      <w:pPr>
        <w:spacing w:after="160" w:line="259" w:lineRule="auto"/>
        <w:jc w:val="both"/>
        <w:rPr>
          <w:rFonts w:ascii="Calibri" w:eastAsia="Calibri" w:hAnsi="Calibri"/>
          <w:b/>
          <w:bCs/>
          <w:sz w:val="22"/>
          <w:szCs w:val="22"/>
          <w:lang w:val="en-US" w:eastAsia="en-US"/>
        </w:rPr>
      </w:pPr>
      <w:r w:rsidRPr="006C4A7E">
        <w:rPr>
          <w:rFonts w:ascii="Calibri" w:eastAsia="Calibri" w:hAnsi="Calibri"/>
          <w:b/>
          <w:bCs/>
          <w:sz w:val="22"/>
          <w:szCs w:val="22"/>
          <w:lang w:val="en-US" w:eastAsia="en-US"/>
        </w:rPr>
        <w:t xml:space="preserve">Board meetings: </w:t>
      </w:r>
    </w:p>
    <w:p w14:paraId="15C49466" w14:textId="77777777" w:rsidR="007E4B17" w:rsidRPr="00B1718C" w:rsidRDefault="007E4B17" w:rsidP="007E4B17">
      <w:pPr>
        <w:pStyle w:val="ListParagraph"/>
        <w:rPr>
          <w:rFonts w:ascii="Calibri" w:eastAsia="Calibri" w:hAnsi="Calibri"/>
          <w:sz w:val="22"/>
          <w:szCs w:val="22"/>
          <w:lang w:val="en-US" w:eastAsia="en-US"/>
        </w:rPr>
      </w:pPr>
      <w:r w:rsidRPr="00B1718C">
        <w:rPr>
          <w:rFonts w:ascii="Calibri" w:eastAsia="Calibri" w:hAnsi="Calibri"/>
          <w:sz w:val="22"/>
          <w:szCs w:val="22"/>
          <w:lang w:val="en-US" w:eastAsia="en-US"/>
        </w:rPr>
        <w:t>Monday 13th June 2022</w:t>
      </w:r>
    </w:p>
    <w:p w14:paraId="2DE9339B" w14:textId="77777777" w:rsidR="007E4B17" w:rsidRDefault="007E4B17" w:rsidP="002C0A0D">
      <w:pPr>
        <w:spacing w:after="160" w:line="259" w:lineRule="auto"/>
        <w:jc w:val="both"/>
        <w:rPr>
          <w:rFonts w:ascii="Calibri" w:eastAsia="Calibri" w:hAnsi="Calibri"/>
          <w:b/>
          <w:bCs/>
          <w:sz w:val="22"/>
          <w:szCs w:val="22"/>
          <w:lang w:val="en-US" w:eastAsia="en-US"/>
        </w:rPr>
      </w:pPr>
    </w:p>
    <w:p w14:paraId="736313C8" w14:textId="2CB0FB5B" w:rsidR="002C0A0D" w:rsidRPr="006C4A7E" w:rsidRDefault="002C0A0D" w:rsidP="006C4A7E">
      <w:pPr>
        <w:spacing w:after="160" w:line="259" w:lineRule="auto"/>
        <w:jc w:val="both"/>
        <w:rPr>
          <w:rFonts w:ascii="Calibri" w:eastAsia="Calibri" w:hAnsi="Calibri"/>
          <w:b/>
          <w:bCs/>
          <w:sz w:val="22"/>
          <w:szCs w:val="22"/>
          <w:lang w:val="en-US" w:eastAsia="en-US"/>
        </w:rPr>
      </w:pPr>
    </w:p>
    <w:p w14:paraId="5A761540" w14:textId="77777777" w:rsidR="00A339AE" w:rsidRPr="0032271C" w:rsidRDefault="00A339AE" w:rsidP="00A339AE">
      <w:pPr>
        <w:rPr>
          <w:rFonts w:asciiTheme="minorHAnsi" w:hAnsiTheme="minorHAnsi" w:cstheme="minorHAnsi"/>
          <w:b/>
          <w:color w:val="000000"/>
          <w:sz w:val="28"/>
          <w:szCs w:val="28"/>
        </w:rPr>
      </w:pPr>
      <w:bookmarkStart w:id="3" w:name="_Hlk94016167"/>
      <w:r w:rsidRPr="0032271C">
        <w:rPr>
          <w:rFonts w:asciiTheme="minorHAnsi" w:hAnsiTheme="minorHAnsi" w:cstheme="minorHAnsi"/>
          <w:b/>
          <w:color w:val="000000"/>
          <w:sz w:val="28"/>
          <w:szCs w:val="28"/>
        </w:rPr>
        <w:t>Applications</w:t>
      </w:r>
    </w:p>
    <w:p w14:paraId="7F1A2FAF" w14:textId="77777777" w:rsidR="00CD4A78" w:rsidRPr="0032271C" w:rsidRDefault="00CD4A78" w:rsidP="001820AB">
      <w:pPr>
        <w:jc w:val="both"/>
        <w:rPr>
          <w:rFonts w:asciiTheme="minorHAnsi" w:hAnsiTheme="minorHAnsi" w:cstheme="minorHAnsi"/>
          <w:color w:val="000000"/>
          <w:sz w:val="22"/>
          <w:szCs w:val="22"/>
        </w:rPr>
      </w:pPr>
    </w:p>
    <w:p w14:paraId="138C91FD" w14:textId="5D13220D" w:rsidR="00C800B4" w:rsidRPr="00C800B4" w:rsidRDefault="00C800B4" w:rsidP="00C800B4">
      <w:pPr>
        <w:spacing w:after="160" w:line="360" w:lineRule="auto"/>
        <w:jc w:val="both"/>
        <w:rPr>
          <w:rFonts w:ascii="Calibri" w:eastAsia="Calibri" w:hAnsi="Calibri" w:cs="Calibri"/>
          <w:color w:val="000000"/>
          <w:sz w:val="22"/>
          <w:szCs w:val="22"/>
          <w:lang w:val="en-US" w:eastAsia="en-US"/>
        </w:rPr>
      </w:pPr>
      <w:r w:rsidRPr="00C800B4">
        <w:rPr>
          <w:rFonts w:ascii="Calibri" w:eastAsia="Calibri" w:hAnsi="Calibri" w:cs="Calibri"/>
          <w:color w:val="000000"/>
          <w:sz w:val="22"/>
          <w:szCs w:val="22"/>
          <w:lang w:val="en-US" w:eastAsia="en-US"/>
        </w:rPr>
        <w:t>Candidates are asked to send in a short CV and covering letter giving an indication of how their experience matches the requirements of the role to Rob Jones, Cricket Operations Manager, at (</w:t>
      </w:r>
      <w:hyperlink r:id="rId9" w:history="1">
        <w:r w:rsidRPr="00C800B4">
          <w:rPr>
            <w:rFonts w:ascii="Calibri" w:eastAsia="Calibri" w:hAnsi="Calibri" w:cs="Calibri"/>
            <w:color w:val="0000FF"/>
            <w:sz w:val="22"/>
            <w:szCs w:val="22"/>
            <w:u w:val="single"/>
            <w:lang w:val="en-US" w:eastAsia="en-US"/>
          </w:rPr>
          <w:t>rjones@suffolkcricket.org</w:t>
        </w:r>
      </w:hyperlink>
      <w:r w:rsidRPr="00C800B4">
        <w:rPr>
          <w:rFonts w:ascii="Calibri" w:eastAsia="Calibri" w:hAnsi="Calibri" w:cs="Calibri"/>
          <w:color w:val="000000"/>
          <w:sz w:val="22"/>
          <w:szCs w:val="22"/>
          <w:lang w:val="en-US" w:eastAsia="en-US"/>
        </w:rPr>
        <w:t xml:space="preserve">). If you would prefer to submit an application via post, please contact Rob to obtain postal address details. Applications should be submitted by </w:t>
      </w:r>
      <w:r w:rsidRPr="00C800B4">
        <w:rPr>
          <w:rFonts w:ascii="Calibri" w:eastAsia="Calibri" w:hAnsi="Calibri" w:cs="Calibri"/>
          <w:b/>
          <w:bCs/>
          <w:color w:val="000000"/>
          <w:sz w:val="22"/>
          <w:szCs w:val="22"/>
          <w:lang w:val="en-US" w:eastAsia="en-US"/>
        </w:rPr>
        <w:t xml:space="preserve">Monday </w:t>
      </w:r>
      <w:r w:rsidR="00D1435A">
        <w:rPr>
          <w:rFonts w:ascii="Calibri" w:eastAsia="Calibri" w:hAnsi="Calibri" w:cs="Calibri"/>
          <w:b/>
          <w:bCs/>
          <w:color w:val="000000"/>
          <w:sz w:val="22"/>
          <w:szCs w:val="22"/>
          <w:lang w:val="en-US" w:eastAsia="en-US"/>
        </w:rPr>
        <w:t>25</w:t>
      </w:r>
      <w:r w:rsidRPr="00C800B4">
        <w:rPr>
          <w:rFonts w:ascii="Calibri" w:eastAsia="Calibri" w:hAnsi="Calibri" w:cs="Calibri"/>
          <w:b/>
          <w:bCs/>
          <w:color w:val="000000"/>
          <w:sz w:val="22"/>
          <w:szCs w:val="22"/>
          <w:vertAlign w:val="superscript"/>
          <w:lang w:val="en-US" w:eastAsia="en-US"/>
        </w:rPr>
        <w:t>th</w:t>
      </w:r>
      <w:r w:rsidRPr="00C800B4">
        <w:rPr>
          <w:rFonts w:ascii="Calibri" w:eastAsia="Calibri" w:hAnsi="Calibri" w:cs="Calibri"/>
          <w:b/>
          <w:bCs/>
          <w:color w:val="000000"/>
          <w:sz w:val="22"/>
          <w:szCs w:val="22"/>
          <w:lang w:val="en-US" w:eastAsia="en-US"/>
        </w:rPr>
        <w:t xml:space="preserve"> </w:t>
      </w:r>
      <w:r w:rsidR="007E4B17">
        <w:rPr>
          <w:rFonts w:ascii="Calibri" w:eastAsia="Calibri" w:hAnsi="Calibri" w:cs="Calibri"/>
          <w:b/>
          <w:bCs/>
          <w:color w:val="000000"/>
          <w:sz w:val="22"/>
          <w:szCs w:val="22"/>
          <w:lang w:val="en-US" w:eastAsia="en-US"/>
        </w:rPr>
        <w:t>April</w:t>
      </w:r>
      <w:r w:rsidR="007E4B17" w:rsidRPr="00C800B4">
        <w:rPr>
          <w:rFonts w:ascii="Calibri" w:eastAsia="Calibri" w:hAnsi="Calibri" w:cs="Calibri"/>
          <w:b/>
          <w:bCs/>
          <w:color w:val="000000"/>
          <w:sz w:val="22"/>
          <w:szCs w:val="22"/>
          <w:lang w:val="en-US" w:eastAsia="en-US"/>
        </w:rPr>
        <w:t xml:space="preserve"> </w:t>
      </w:r>
      <w:r w:rsidRPr="00C800B4">
        <w:rPr>
          <w:rFonts w:ascii="Calibri" w:eastAsia="Calibri" w:hAnsi="Calibri" w:cs="Calibri"/>
          <w:b/>
          <w:bCs/>
          <w:color w:val="000000"/>
          <w:sz w:val="22"/>
          <w:szCs w:val="22"/>
          <w:lang w:val="en-US" w:eastAsia="en-US"/>
        </w:rPr>
        <w:t>202</w:t>
      </w:r>
      <w:r w:rsidRPr="006C4A7E">
        <w:rPr>
          <w:rFonts w:ascii="Calibri" w:eastAsia="Calibri" w:hAnsi="Calibri" w:cs="Calibri"/>
          <w:b/>
          <w:bCs/>
          <w:color w:val="000000"/>
          <w:sz w:val="22"/>
          <w:szCs w:val="22"/>
          <w:lang w:val="en-US" w:eastAsia="en-US"/>
        </w:rPr>
        <w:t>2.</w:t>
      </w:r>
      <w:r w:rsidRPr="00C800B4">
        <w:rPr>
          <w:rFonts w:ascii="Calibri" w:eastAsia="Calibri" w:hAnsi="Calibri" w:cs="Calibri"/>
          <w:color w:val="000000"/>
          <w:sz w:val="22"/>
          <w:szCs w:val="22"/>
          <w:lang w:val="en-US" w:eastAsia="en-US"/>
        </w:rPr>
        <w:t xml:space="preserve"> </w:t>
      </w:r>
    </w:p>
    <w:bookmarkEnd w:id="3"/>
    <w:p w14:paraId="76BA1FC0" w14:textId="77777777" w:rsidR="00C408A6" w:rsidRPr="0032271C" w:rsidRDefault="00C408A6" w:rsidP="004C13CB">
      <w:pPr>
        <w:spacing w:line="360" w:lineRule="auto"/>
        <w:jc w:val="both"/>
        <w:rPr>
          <w:rFonts w:asciiTheme="minorHAnsi" w:hAnsiTheme="minorHAnsi" w:cstheme="minorHAnsi"/>
          <w:color w:val="000000"/>
          <w:sz w:val="22"/>
          <w:szCs w:val="22"/>
        </w:rPr>
      </w:pPr>
    </w:p>
    <w:p w14:paraId="43892E03" w14:textId="4FBAA119" w:rsidR="00061612" w:rsidRDefault="00061612" w:rsidP="004C13CB">
      <w:pPr>
        <w:spacing w:line="360" w:lineRule="auto"/>
        <w:jc w:val="both"/>
        <w:rPr>
          <w:rFonts w:asciiTheme="minorHAnsi" w:hAnsiTheme="minorHAnsi" w:cstheme="minorHAnsi"/>
          <w:color w:val="000000"/>
          <w:sz w:val="22"/>
          <w:szCs w:val="22"/>
        </w:rPr>
      </w:pPr>
      <w:bookmarkStart w:id="4" w:name="_Hlk96940821"/>
      <w:r w:rsidRPr="0032271C">
        <w:rPr>
          <w:rFonts w:asciiTheme="minorHAnsi" w:hAnsiTheme="minorHAnsi" w:cstheme="minorHAnsi"/>
          <w:color w:val="000000"/>
          <w:sz w:val="22"/>
          <w:szCs w:val="22"/>
        </w:rPr>
        <w:t>Invitations to join the Board will be made by the Chairperson</w:t>
      </w:r>
      <w:r w:rsidR="00095A8D" w:rsidRPr="0032271C">
        <w:rPr>
          <w:rFonts w:asciiTheme="minorHAnsi" w:hAnsiTheme="minorHAnsi" w:cstheme="minorHAnsi"/>
          <w:color w:val="000000"/>
          <w:sz w:val="22"/>
          <w:szCs w:val="22"/>
        </w:rPr>
        <w:t xml:space="preserve"> on the advice of a recruitment panel comprising the </w:t>
      </w:r>
      <w:r w:rsidR="007359B0" w:rsidRPr="0032271C">
        <w:rPr>
          <w:rFonts w:asciiTheme="minorHAnsi" w:hAnsiTheme="minorHAnsi" w:cstheme="minorHAnsi"/>
          <w:color w:val="000000"/>
          <w:sz w:val="22"/>
          <w:szCs w:val="22"/>
        </w:rPr>
        <w:t>Chair</w:t>
      </w:r>
      <w:r w:rsidR="00095A8D" w:rsidRPr="0032271C">
        <w:rPr>
          <w:rFonts w:asciiTheme="minorHAnsi" w:hAnsiTheme="minorHAnsi" w:cstheme="minorHAnsi"/>
          <w:color w:val="000000"/>
          <w:sz w:val="22"/>
          <w:szCs w:val="22"/>
        </w:rPr>
        <w:t xml:space="preserve"> and Board Members</w:t>
      </w:r>
      <w:r w:rsidRPr="0032271C">
        <w:rPr>
          <w:rFonts w:asciiTheme="minorHAnsi" w:hAnsiTheme="minorHAnsi" w:cstheme="minorHAnsi"/>
          <w:color w:val="000000"/>
          <w:sz w:val="22"/>
          <w:szCs w:val="22"/>
        </w:rPr>
        <w:t xml:space="preserve">. </w:t>
      </w:r>
      <w:r w:rsidR="0059655D" w:rsidRPr="0032271C">
        <w:rPr>
          <w:rFonts w:asciiTheme="minorHAnsi" w:hAnsiTheme="minorHAnsi" w:cstheme="minorHAnsi"/>
          <w:color w:val="000000"/>
          <w:sz w:val="22"/>
          <w:szCs w:val="22"/>
        </w:rPr>
        <w:t xml:space="preserve">Candidates </w:t>
      </w:r>
      <w:r w:rsidR="007056FA">
        <w:rPr>
          <w:rFonts w:asciiTheme="minorHAnsi" w:hAnsiTheme="minorHAnsi" w:cstheme="minorHAnsi"/>
          <w:color w:val="000000"/>
          <w:sz w:val="22"/>
          <w:szCs w:val="22"/>
        </w:rPr>
        <w:t>will</w:t>
      </w:r>
      <w:r w:rsidR="007056FA" w:rsidRPr="0032271C">
        <w:rPr>
          <w:rFonts w:asciiTheme="minorHAnsi" w:hAnsiTheme="minorHAnsi" w:cstheme="minorHAnsi"/>
          <w:color w:val="000000"/>
          <w:sz w:val="22"/>
          <w:szCs w:val="22"/>
        </w:rPr>
        <w:t xml:space="preserve"> </w:t>
      </w:r>
      <w:r w:rsidR="0059655D" w:rsidRPr="0032271C">
        <w:rPr>
          <w:rFonts w:asciiTheme="minorHAnsi" w:hAnsiTheme="minorHAnsi" w:cstheme="minorHAnsi"/>
          <w:color w:val="000000"/>
          <w:sz w:val="22"/>
          <w:szCs w:val="22"/>
        </w:rPr>
        <w:t>be required to attend a</w:t>
      </w:r>
      <w:r w:rsidR="00FC3975">
        <w:rPr>
          <w:rFonts w:asciiTheme="minorHAnsi" w:hAnsiTheme="minorHAnsi" w:cstheme="minorHAnsi"/>
          <w:color w:val="000000"/>
          <w:sz w:val="22"/>
          <w:szCs w:val="22"/>
        </w:rPr>
        <w:t xml:space="preserve">n interview with </w:t>
      </w:r>
      <w:r w:rsidR="0059655D" w:rsidRPr="0032271C">
        <w:rPr>
          <w:rFonts w:asciiTheme="minorHAnsi" w:hAnsiTheme="minorHAnsi" w:cstheme="minorHAnsi"/>
          <w:color w:val="000000"/>
          <w:sz w:val="22"/>
          <w:szCs w:val="22"/>
        </w:rPr>
        <w:t>the panel to discuss their application</w:t>
      </w:r>
      <w:r w:rsidR="009D41FE">
        <w:rPr>
          <w:rFonts w:asciiTheme="minorHAnsi" w:hAnsiTheme="minorHAnsi" w:cstheme="minorHAnsi"/>
          <w:color w:val="000000"/>
          <w:sz w:val="22"/>
          <w:szCs w:val="22"/>
        </w:rPr>
        <w:t xml:space="preserve"> and answer questions</w:t>
      </w:r>
      <w:r w:rsidR="0059655D" w:rsidRPr="0032271C">
        <w:rPr>
          <w:rFonts w:asciiTheme="minorHAnsi" w:hAnsiTheme="minorHAnsi" w:cstheme="minorHAnsi"/>
          <w:color w:val="000000"/>
          <w:sz w:val="22"/>
          <w:szCs w:val="22"/>
        </w:rPr>
        <w:t>.</w:t>
      </w:r>
      <w:r w:rsidR="00645943">
        <w:rPr>
          <w:rFonts w:asciiTheme="minorHAnsi" w:hAnsiTheme="minorHAnsi" w:cstheme="minorHAnsi"/>
          <w:color w:val="000000"/>
          <w:sz w:val="22"/>
          <w:szCs w:val="22"/>
        </w:rPr>
        <w:t xml:space="preserve"> </w:t>
      </w:r>
    </w:p>
    <w:p w14:paraId="535370DE" w14:textId="431DDFDF" w:rsidR="006F36E8" w:rsidRDefault="006F36E8" w:rsidP="004C13CB">
      <w:pPr>
        <w:spacing w:line="360" w:lineRule="auto"/>
        <w:jc w:val="both"/>
        <w:rPr>
          <w:rFonts w:asciiTheme="minorHAnsi" w:hAnsiTheme="minorHAnsi" w:cstheme="minorHAnsi"/>
          <w:color w:val="000000"/>
          <w:sz w:val="22"/>
          <w:szCs w:val="22"/>
        </w:rPr>
      </w:pPr>
    </w:p>
    <w:p w14:paraId="6C224513" w14:textId="05EF1D26" w:rsidR="006F36E8" w:rsidRPr="00C408A6" w:rsidRDefault="006F36E8" w:rsidP="004C13CB">
      <w:pPr>
        <w:spacing w:line="360" w:lineRule="auto"/>
        <w:jc w:val="both"/>
        <w:rPr>
          <w:rFonts w:asciiTheme="minorHAnsi" w:hAnsiTheme="minorHAnsi" w:cstheme="minorHAnsi"/>
          <w:sz w:val="22"/>
          <w:szCs w:val="22"/>
        </w:rPr>
      </w:pPr>
      <w:bookmarkStart w:id="5" w:name="_Hlk96941235"/>
      <w:r w:rsidRPr="00C408A6">
        <w:rPr>
          <w:rFonts w:asciiTheme="minorHAnsi" w:hAnsiTheme="minorHAnsi" w:cstheme="minorHAnsi"/>
          <w:sz w:val="22"/>
          <w:szCs w:val="22"/>
        </w:rPr>
        <w:t xml:space="preserve">We particularly </w:t>
      </w:r>
      <w:r w:rsidR="00C408A6" w:rsidRPr="00C408A6">
        <w:rPr>
          <w:rFonts w:asciiTheme="minorHAnsi" w:hAnsiTheme="minorHAnsi" w:cstheme="minorHAnsi"/>
          <w:sz w:val="22"/>
          <w:szCs w:val="22"/>
        </w:rPr>
        <w:t>welcome</w:t>
      </w:r>
      <w:r w:rsidRPr="00C408A6">
        <w:rPr>
          <w:rFonts w:asciiTheme="minorHAnsi" w:hAnsiTheme="minorHAnsi" w:cstheme="minorHAnsi"/>
          <w:sz w:val="22"/>
          <w:szCs w:val="22"/>
        </w:rPr>
        <w:t xml:space="preserve"> applications from women, disabled</w:t>
      </w:r>
      <w:r w:rsidR="008B5586">
        <w:rPr>
          <w:rFonts w:asciiTheme="minorHAnsi" w:hAnsiTheme="minorHAnsi" w:cstheme="minorHAnsi"/>
          <w:sz w:val="22"/>
          <w:szCs w:val="22"/>
        </w:rPr>
        <w:t xml:space="preserve"> people</w:t>
      </w:r>
      <w:r w:rsidRPr="00C408A6">
        <w:rPr>
          <w:rFonts w:asciiTheme="minorHAnsi" w:hAnsiTheme="minorHAnsi" w:cstheme="minorHAnsi"/>
          <w:sz w:val="22"/>
          <w:szCs w:val="22"/>
        </w:rPr>
        <w:t xml:space="preserve"> and </w:t>
      </w:r>
      <w:r w:rsidR="00C408A6" w:rsidRPr="00C408A6">
        <w:rPr>
          <w:rFonts w:asciiTheme="minorHAnsi" w:hAnsiTheme="minorHAnsi" w:cstheme="minorHAnsi"/>
          <w:sz w:val="22"/>
          <w:szCs w:val="22"/>
        </w:rPr>
        <w:t>the minority ethnic community</w:t>
      </w:r>
      <w:r w:rsidRPr="00C408A6">
        <w:rPr>
          <w:rFonts w:asciiTheme="minorHAnsi" w:hAnsiTheme="minorHAnsi" w:cstheme="minorHAnsi"/>
          <w:sz w:val="22"/>
          <w:szCs w:val="22"/>
        </w:rPr>
        <w:t>, as these groups are under</w:t>
      </w:r>
      <w:r w:rsidR="007071BB">
        <w:rPr>
          <w:rFonts w:asciiTheme="minorHAnsi" w:hAnsiTheme="minorHAnsi" w:cstheme="minorHAnsi"/>
          <w:sz w:val="22"/>
          <w:szCs w:val="22"/>
        </w:rPr>
        <w:t>-</w:t>
      </w:r>
      <w:r w:rsidRPr="00C408A6">
        <w:rPr>
          <w:rFonts w:asciiTheme="minorHAnsi" w:hAnsiTheme="minorHAnsi" w:cstheme="minorHAnsi"/>
          <w:sz w:val="22"/>
          <w:szCs w:val="22"/>
        </w:rPr>
        <w:t>represented throughout recreational cricket.</w:t>
      </w:r>
    </w:p>
    <w:bookmarkEnd w:id="5"/>
    <w:p w14:paraId="00B70D20" w14:textId="77777777" w:rsidR="00061612" w:rsidRPr="0032271C" w:rsidRDefault="00061612" w:rsidP="004C13CB">
      <w:pPr>
        <w:spacing w:line="360" w:lineRule="auto"/>
        <w:rPr>
          <w:rFonts w:asciiTheme="minorHAnsi" w:hAnsiTheme="minorHAnsi" w:cstheme="minorHAnsi"/>
          <w:color w:val="000000"/>
          <w:sz w:val="22"/>
          <w:szCs w:val="22"/>
        </w:rPr>
      </w:pPr>
    </w:p>
    <w:p w14:paraId="097F248C" w14:textId="3AD5F74B" w:rsidR="00EF7A0C" w:rsidRPr="0032271C" w:rsidRDefault="00B0739B" w:rsidP="004C13CB">
      <w:pPr>
        <w:spacing w:line="360" w:lineRule="auto"/>
        <w:rPr>
          <w:rFonts w:asciiTheme="minorHAnsi" w:hAnsiTheme="minorHAnsi" w:cstheme="minorHAnsi"/>
          <w:color w:val="000000"/>
          <w:sz w:val="22"/>
          <w:szCs w:val="22"/>
        </w:rPr>
      </w:pPr>
      <w:bookmarkStart w:id="6" w:name="_Hlk94084245"/>
      <w:bookmarkEnd w:id="4"/>
      <w:r w:rsidRPr="0032271C">
        <w:rPr>
          <w:rFonts w:asciiTheme="minorHAnsi" w:hAnsiTheme="minorHAnsi" w:cstheme="minorHAnsi"/>
          <w:color w:val="000000"/>
          <w:sz w:val="22"/>
          <w:szCs w:val="22"/>
        </w:rPr>
        <w:t xml:space="preserve">For further information or to chat </w:t>
      </w:r>
      <w:r w:rsidR="005700AD" w:rsidRPr="0032271C">
        <w:rPr>
          <w:rFonts w:asciiTheme="minorHAnsi" w:hAnsiTheme="minorHAnsi" w:cstheme="minorHAnsi"/>
          <w:color w:val="000000"/>
          <w:sz w:val="22"/>
          <w:szCs w:val="22"/>
        </w:rPr>
        <w:t xml:space="preserve">informally </w:t>
      </w:r>
      <w:r w:rsidRPr="0032271C">
        <w:rPr>
          <w:rFonts w:asciiTheme="minorHAnsi" w:hAnsiTheme="minorHAnsi" w:cstheme="minorHAnsi"/>
          <w:color w:val="000000"/>
          <w:sz w:val="22"/>
          <w:szCs w:val="22"/>
        </w:rPr>
        <w:t>about the role</w:t>
      </w:r>
      <w:r w:rsidR="007071BB">
        <w:rPr>
          <w:rFonts w:asciiTheme="minorHAnsi" w:hAnsiTheme="minorHAnsi" w:cstheme="minorHAnsi"/>
          <w:color w:val="000000"/>
          <w:sz w:val="22"/>
          <w:szCs w:val="22"/>
        </w:rPr>
        <w:t>,</w:t>
      </w:r>
      <w:r w:rsidRPr="0032271C">
        <w:rPr>
          <w:rFonts w:asciiTheme="minorHAnsi" w:hAnsiTheme="minorHAnsi" w:cstheme="minorHAnsi"/>
          <w:color w:val="000000"/>
          <w:sz w:val="22"/>
          <w:szCs w:val="22"/>
        </w:rPr>
        <w:t xml:space="preserve"> please contact</w:t>
      </w:r>
      <w:r w:rsidR="00471D53">
        <w:rPr>
          <w:rFonts w:asciiTheme="minorHAnsi" w:hAnsiTheme="minorHAnsi" w:cstheme="minorHAnsi"/>
          <w:color w:val="000000"/>
          <w:sz w:val="22"/>
          <w:szCs w:val="22"/>
        </w:rPr>
        <w:t xml:space="preserve"> either</w:t>
      </w:r>
      <w:r w:rsidR="00EF7A0C" w:rsidRPr="0032271C">
        <w:rPr>
          <w:rFonts w:asciiTheme="minorHAnsi" w:hAnsiTheme="minorHAnsi" w:cstheme="minorHAnsi"/>
          <w:color w:val="000000"/>
          <w:sz w:val="22"/>
          <w:szCs w:val="22"/>
        </w:rPr>
        <w:t>:</w:t>
      </w:r>
    </w:p>
    <w:p w14:paraId="6DA9D0DF" w14:textId="77777777" w:rsidR="003F40D4" w:rsidRPr="0032271C" w:rsidRDefault="003F40D4" w:rsidP="004C13CB">
      <w:pPr>
        <w:spacing w:line="360" w:lineRule="auto"/>
        <w:rPr>
          <w:rFonts w:asciiTheme="minorHAnsi" w:hAnsiTheme="minorHAnsi" w:cstheme="minorHAnsi"/>
          <w:color w:val="000000"/>
          <w:sz w:val="22"/>
          <w:szCs w:val="22"/>
        </w:rPr>
      </w:pPr>
    </w:p>
    <w:p w14:paraId="26BEE154" w14:textId="4111594E" w:rsidR="009A4793" w:rsidRPr="0032271C" w:rsidRDefault="007359B0" w:rsidP="004C13CB">
      <w:pPr>
        <w:numPr>
          <w:ilvl w:val="0"/>
          <w:numId w:val="6"/>
        </w:numPr>
        <w:spacing w:line="360" w:lineRule="auto"/>
        <w:rPr>
          <w:rFonts w:asciiTheme="minorHAnsi" w:hAnsiTheme="minorHAnsi" w:cstheme="minorHAnsi"/>
          <w:color w:val="000000"/>
          <w:sz w:val="22"/>
          <w:szCs w:val="22"/>
        </w:rPr>
      </w:pPr>
      <w:r w:rsidRPr="0032271C">
        <w:rPr>
          <w:rFonts w:asciiTheme="minorHAnsi" w:hAnsiTheme="minorHAnsi" w:cstheme="minorHAnsi"/>
          <w:color w:val="000000"/>
          <w:sz w:val="22"/>
          <w:szCs w:val="22"/>
        </w:rPr>
        <w:t>Nick Shrubshall</w:t>
      </w:r>
      <w:r w:rsidR="006C2ADE">
        <w:rPr>
          <w:rFonts w:asciiTheme="minorHAnsi" w:hAnsiTheme="minorHAnsi" w:cstheme="minorHAnsi"/>
          <w:color w:val="000000"/>
          <w:sz w:val="22"/>
          <w:szCs w:val="22"/>
        </w:rPr>
        <w:t xml:space="preserve"> (Suffolk Cricket Board Chair)</w:t>
      </w:r>
      <w:r w:rsidRPr="0032271C">
        <w:rPr>
          <w:rFonts w:asciiTheme="minorHAnsi" w:hAnsiTheme="minorHAnsi" w:cstheme="minorHAnsi"/>
          <w:color w:val="000000"/>
          <w:sz w:val="22"/>
          <w:szCs w:val="22"/>
        </w:rPr>
        <w:t xml:space="preserve"> </w:t>
      </w:r>
      <w:hyperlink r:id="rId10" w:history="1">
        <w:r w:rsidR="009B59AF" w:rsidRPr="0032271C">
          <w:rPr>
            <w:rStyle w:val="Hyperlink"/>
            <w:rFonts w:asciiTheme="minorHAnsi" w:hAnsiTheme="minorHAnsi" w:cstheme="minorHAnsi"/>
            <w:sz w:val="22"/>
            <w:szCs w:val="22"/>
          </w:rPr>
          <w:t>nshrubshall@suffolkcricket.org</w:t>
        </w:r>
      </w:hyperlink>
      <w:r w:rsidR="009B59AF" w:rsidRPr="0032271C">
        <w:rPr>
          <w:rFonts w:asciiTheme="minorHAnsi" w:hAnsiTheme="minorHAnsi" w:cstheme="minorHAnsi"/>
          <w:color w:val="000000"/>
          <w:sz w:val="22"/>
          <w:szCs w:val="22"/>
        </w:rPr>
        <w:t xml:space="preserve"> or </w:t>
      </w:r>
      <w:r w:rsidR="00A508AB">
        <w:rPr>
          <w:rFonts w:asciiTheme="minorHAnsi" w:hAnsiTheme="minorHAnsi" w:cstheme="minorHAnsi"/>
          <w:color w:val="000000"/>
          <w:sz w:val="22"/>
          <w:szCs w:val="22"/>
        </w:rPr>
        <w:t>07842 952</w:t>
      </w:r>
      <w:r w:rsidR="002C7550" w:rsidRPr="0032271C">
        <w:rPr>
          <w:rFonts w:asciiTheme="minorHAnsi" w:hAnsiTheme="minorHAnsi" w:cstheme="minorHAnsi"/>
          <w:color w:val="000000"/>
          <w:sz w:val="22"/>
          <w:szCs w:val="22"/>
        </w:rPr>
        <w:t xml:space="preserve">078 </w:t>
      </w:r>
    </w:p>
    <w:p w14:paraId="03D71B60" w14:textId="622F92D2" w:rsidR="007359B0" w:rsidRPr="0032271C" w:rsidRDefault="007359B0" w:rsidP="004C13CB">
      <w:pPr>
        <w:numPr>
          <w:ilvl w:val="0"/>
          <w:numId w:val="6"/>
        </w:numPr>
        <w:spacing w:line="360" w:lineRule="auto"/>
        <w:rPr>
          <w:rFonts w:asciiTheme="minorHAnsi" w:hAnsiTheme="minorHAnsi" w:cstheme="minorHAnsi"/>
          <w:color w:val="000000"/>
          <w:sz w:val="22"/>
          <w:szCs w:val="22"/>
        </w:rPr>
      </w:pPr>
      <w:r w:rsidRPr="0032271C">
        <w:rPr>
          <w:rFonts w:asciiTheme="minorHAnsi" w:hAnsiTheme="minorHAnsi" w:cstheme="minorHAnsi"/>
          <w:color w:val="000000"/>
          <w:sz w:val="22"/>
          <w:szCs w:val="22"/>
        </w:rPr>
        <w:t>Rob Jones</w:t>
      </w:r>
      <w:r w:rsidR="006C2ADE">
        <w:rPr>
          <w:rFonts w:asciiTheme="minorHAnsi" w:hAnsiTheme="minorHAnsi" w:cstheme="minorHAnsi"/>
          <w:color w:val="000000"/>
          <w:sz w:val="22"/>
          <w:szCs w:val="22"/>
        </w:rPr>
        <w:t xml:space="preserve"> (Cricket Operations Manager)</w:t>
      </w:r>
      <w:r w:rsidR="009B59AF" w:rsidRPr="0032271C">
        <w:rPr>
          <w:rFonts w:asciiTheme="minorHAnsi" w:hAnsiTheme="minorHAnsi" w:cstheme="minorHAnsi"/>
          <w:color w:val="000000"/>
          <w:sz w:val="22"/>
          <w:szCs w:val="22"/>
        </w:rPr>
        <w:t xml:space="preserve"> </w:t>
      </w:r>
      <w:hyperlink r:id="rId11" w:history="1">
        <w:r w:rsidR="009B59AF" w:rsidRPr="0032271C">
          <w:rPr>
            <w:rStyle w:val="Hyperlink"/>
            <w:rFonts w:asciiTheme="minorHAnsi" w:hAnsiTheme="minorHAnsi" w:cstheme="minorHAnsi"/>
            <w:sz w:val="22"/>
            <w:szCs w:val="22"/>
          </w:rPr>
          <w:t>rjones@suffolkcricket.org</w:t>
        </w:r>
      </w:hyperlink>
      <w:r w:rsidR="009B59AF" w:rsidRPr="0032271C">
        <w:rPr>
          <w:rFonts w:asciiTheme="minorHAnsi" w:hAnsiTheme="minorHAnsi" w:cstheme="minorHAnsi"/>
          <w:color w:val="000000"/>
          <w:sz w:val="22"/>
          <w:szCs w:val="22"/>
        </w:rPr>
        <w:t xml:space="preserve"> or 07738 199152</w:t>
      </w:r>
    </w:p>
    <w:bookmarkEnd w:id="6"/>
    <w:p w14:paraId="6E41ECC4" w14:textId="4DFE9492" w:rsidR="0057555D" w:rsidRDefault="0057555D" w:rsidP="004C13CB">
      <w:pPr>
        <w:spacing w:line="360" w:lineRule="auto"/>
        <w:rPr>
          <w:rFonts w:asciiTheme="minorHAnsi" w:hAnsiTheme="minorHAnsi" w:cstheme="minorHAnsi"/>
          <w:color w:val="000000"/>
          <w:sz w:val="22"/>
          <w:szCs w:val="22"/>
        </w:rPr>
      </w:pPr>
    </w:p>
    <w:p w14:paraId="4C6FEB21" w14:textId="77777777" w:rsidR="00781221" w:rsidRDefault="00192ADA" w:rsidP="007056FA">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If you require this document in an alternative format, please </w:t>
      </w:r>
      <w:r w:rsidR="007056FA">
        <w:rPr>
          <w:rFonts w:asciiTheme="minorHAnsi" w:hAnsiTheme="minorHAnsi" w:cstheme="minorHAnsi"/>
          <w:color w:val="000000"/>
          <w:sz w:val="22"/>
          <w:szCs w:val="22"/>
        </w:rPr>
        <w:t>contact</w:t>
      </w:r>
      <w:r w:rsidR="00781221">
        <w:rPr>
          <w:rFonts w:asciiTheme="minorHAnsi" w:hAnsiTheme="minorHAnsi" w:cstheme="minorHAnsi"/>
          <w:color w:val="000000"/>
          <w:sz w:val="22"/>
          <w:szCs w:val="22"/>
        </w:rPr>
        <w:t>:</w:t>
      </w:r>
    </w:p>
    <w:p w14:paraId="1C84BEC6" w14:textId="32615F01" w:rsidR="007056FA" w:rsidRPr="0032271C" w:rsidRDefault="007056FA" w:rsidP="00B1718C">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R</w:t>
      </w:r>
      <w:r w:rsidRPr="0032271C">
        <w:rPr>
          <w:rFonts w:asciiTheme="minorHAnsi" w:hAnsiTheme="minorHAnsi" w:cstheme="minorHAnsi"/>
          <w:color w:val="000000"/>
          <w:sz w:val="22"/>
          <w:szCs w:val="22"/>
        </w:rPr>
        <w:t>ob Jones</w:t>
      </w:r>
      <w:r>
        <w:rPr>
          <w:rFonts w:asciiTheme="minorHAnsi" w:hAnsiTheme="minorHAnsi" w:cstheme="minorHAnsi"/>
          <w:color w:val="000000"/>
          <w:sz w:val="22"/>
          <w:szCs w:val="22"/>
        </w:rPr>
        <w:t xml:space="preserve"> (Cricket Operations Manager)</w:t>
      </w:r>
      <w:r w:rsidRPr="0032271C">
        <w:rPr>
          <w:rFonts w:asciiTheme="minorHAnsi" w:hAnsiTheme="minorHAnsi" w:cstheme="minorHAnsi"/>
          <w:color w:val="000000"/>
          <w:sz w:val="22"/>
          <w:szCs w:val="22"/>
        </w:rPr>
        <w:t xml:space="preserve"> </w:t>
      </w:r>
      <w:hyperlink r:id="rId12" w:history="1">
        <w:r w:rsidRPr="0032271C">
          <w:rPr>
            <w:rStyle w:val="Hyperlink"/>
            <w:rFonts w:asciiTheme="minorHAnsi" w:hAnsiTheme="minorHAnsi" w:cstheme="minorHAnsi"/>
            <w:sz w:val="22"/>
            <w:szCs w:val="22"/>
          </w:rPr>
          <w:t>rjones@suffolkcricket.org</w:t>
        </w:r>
      </w:hyperlink>
      <w:r w:rsidRPr="0032271C">
        <w:rPr>
          <w:rFonts w:asciiTheme="minorHAnsi" w:hAnsiTheme="minorHAnsi" w:cstheme="minorHAnsi"/>
          <w:color w:val="000000"/>
          <w:sz w:val="22"/>
          <w:szCs w:val="22"/>
        </w:rPr>
        <w:t xml:space="preserve"> or 07738 199152</w:t>
      </w:r>
    </w:p>
    <w:p w14:paraId="0058EA62" w14:textId="77777777" w:rsidR="00ED2895" w:rsidRPr="0032271C" w:rsidRDefault="00ED2895" w:rsidP="004C13CB">
      <w:pPr>
        <w:spacing w:line="360" w:lineRule="auto"/>
        <w:rPr>
          <w:rFonts w:asciiTheme="minorHAnsi" w:hAnsiTheme="minorHAnsi" w:cstheme="minorHAnsi"/>
          <w:color w:val="000000"/>
          <w:sz w:val="22"/>
          <w:szCs w:val="22"/>
        </w:rPr>
      </w:pPr>
    </w:p>
    <w:p w14:paraId="7C465E64" w14:textId="77777777" w:rsidR="00F0214A" w:rsidRPr="0032271C" w:rsidRDefault="00061612" w:rsidP="004C13CB">
      <w:pPr>
        <w:spacing w:line="360" w:lineRule="auto"/>
        <w:rPr>
          <w:rFonts w:asciiTheme="minorHAnsi" w:hAnsiTheme="minorHAnsi" w:cstheme="minorHAnsi"/>
          <w:color w:val="000000"/>
          <w:sz w:val="22"/>
          <w:szCs w:val="22"/>
        </w:rPr>
      </w:pPr>
      <w:r w:rsidRPr="0032271C">
        <w:rPr>
          <w:rFonts w:asciiTheme="minorHAnsi" w:hAnsiTheme="minorHAnsi" w:cstheme="minorHAnsi"/>
          <w:color w:val="000000"/>
          <w:sz w:val="22"/>
          <w:szCs w:val="22"/>
        </w:rPr>
        <w:t xml:space="preserve">Additional information </w:t>
      </w:r>
      <w:r w:rsidR="00ED2895" w:rsidRPr="0032271C">
        <w:rPr>
          <w:rFonts w:asciiTheme="minorHAnsi" w:hAnsiTheme="minorHAnsi" w:cstheme="minorHAnsi"/>
          <w:color w:val="000000"/>
          <w:sz w:val="22"/>
          <w:szCs w:val="22"/>
        </w:rPr>
        <w:t xml:space="preserve">on </w:t>
      </w:r>
      <w:r w:rsidR="00CE3719" w:rsidRPr="0032271C">
        <w:rPr>
          <w:rFonts w:asciiTheme="minorHAnsi" w:hAnsiTheme="minorHAnsi" w:cstheme="minorHAnsi"/>
          <w:color w:val="000000"/>
          <w:sz w:val="22"/>
          <w:szCs w:val="22"/>
        </w:rPr>
        <w:t>Suffolk Cricket</w:t>
      </w:r>
      <w:r w:rsidR="00ED2895" w:rsidRPr="0032271C">
        <w:rPr>
          <w:rFonts w:asciiTheme="minorHAnsi" w:hAnsiTheme="minorHAnsi" w:cstheme="minorHAnsi"/>
          <w:color w:val="000000"/>
          <w:sz w:val="22"/>
          <w:szCs w:val="22"/>
        </w:rPr>
        <w:t xml:space="preserve"> is available </w:t>
      </w:r>
      <w:r w:rsidR="0045748F" w:rsidRPr="0032271C">
        <w:rPr>
          <w:rFonts w:asciiTheme="minorHAnsi" w:hAnsiTheme="minorHAnsi" w:cstheme="minorHAnsi"/>
          <w:color w:val="000000"/>
          <w:sz w:val="22"/>
          <w:szCs w:val="22"/>
        </w:rPr>
        <w:t xml:space="preserve">at: </w:t>
      </w:r>
      <w:hyperlink r:id="rId13" w:history="1">
        <w:r w:rsidR="007359B0" w:rsidRPr="0032271C">
          <w:rPr>
            <w:rStyle w:val="Hyperlink"/>
            <w:rFonts w:asciiTheme="minorHAnsi" w:hAnsiTheme="minorHAnsi" w:cstheme="minorHAnsi"/>
            <w:sz w:val="22"/>
            <w:szCs w:val="22"/>
          </w:rPr>
          <w:t>www.suffolkcricket.org</w:t>
        </w:r>
      </w:hyperlink>
      <w:r w:rsidR="007359B0" w:rsidRPr="0032271C">
        <w:rPr>
          <w:rFonts w:asciiTheme="minorHAnsi" w:hAnsiTheme="minorHAnsi" w:cstheme="minorHAnsi"/>
          <w:color w:val="000000"/>
          <w:sz w:val="22"/>
          <w:szCs w:val="22"/>
        </w:rPr>
        <w:tab/>
      </w:r>
    </w:p>
    <w:p w14:paraId="32A02E72" w14:textId="77777777" w:rsidR="0057555D" w:rsidRPr="0032271C" w:rsidRDefault="0057555D">
      <w:pPr>
        <w:rPr>
          <w:rFonts w:asciiTheme="minorHAnsi" w:hAnsiTheme="minorHAnsi" w:cstheme="minorHAnsi"/>
          <w:b/>
          <w:color w:val="000000"/>
          <w:sz w:val="24"/>
        </w:rPr>
      </w:pPr>
    </w:p>
    <w:p w14:paraId="462298AA" w14:textId="77777777" w:rsidR="00ED2895" w:rsidRPr="0032271C" w:rsidRDefault="00ED2895">
      <w:pPr>
        <w:rPr>
          <w:rFonts w:asciiTheme="minorHAnsi" w:hAnsiTheme="minorHAnsi" w:cstheme="minorHAnsi"/>
          <w:b/>
          <w:color w:val="000000"/>
          <w:sz w:val="24"/>
        </w:rPr>
        <w:sectPr w:rsidR="00ED2895" w:rsidRPr="0032271C" w:rsidSect="00464DBE">
          <w:footerReference w:type="default" r:id="rId14"/>
          <w:type w:val="continuous"/>
          <w:pgSz w:w="12240" w:h="15840"/>
          <w:pgMar w:top="720" w:right="720" w:bottom="720" w:left="720" w:header="720" w:footer="720" w:gutter="0"/>
          <w:pgNumType w:start="0"/>
          <w:cols w:space="720"/>
          <w:noEndnote/>
          <w:titlePg/>
          <w:docGrid w:linePitch="272"/>
        </w:sectPr>
      </w:pPr>
    </w:p>
    <w:p w14:paraId="38479603" w14:textId="77777777" w:rsidR="00A96FD6" w:rsidRPr="0032271C" w:rsidRDefault="00CE3719">
      <w:pPr>
        <w:rPr>
          <w:rFonts w:asciiTheme="minorHAnsi" w:hAnsiTheme="minorHAnsi" w:cstheme="minorHAnsi"/>
          <w:b/>
          <w:color w:val="000000"/>
          <w:sz w:val="28"/>
          <w:szCs w:val="28"/>
        </w:rPr>
      </w:pPr>
      <w:r w:rsidRPr="0032271C">
        <w:rPr>
          <w:rFonts w:asciiTheme="minorHAnsi" w:hAnsiTheme="minorHAnsi" w:cstheme="minorHAnsi"/>
          <w:b/>
          <w:color w:val="000000"/>
          <w:sz w:val="28"/>
          <w:szCs w:val="28"/>
        </w:rPr>
        <w:lastRenderedPageBreak/>
        <w:t>Suffolk Cricket</w:t>
      </w:r>
      <w:r w:rsidR="00A96FD6" w:rsidRPr="0032271C">
        <w:rPr>
          <w:rFonts w:asciiTheme="minorHAnsi" w:hAnsiTheme="minorHAnsi" w:cstheme="minorHAnsi"/>
          <w:b/>
          <w:color w:val="000000"/>
          <w:sz w:val="28"/>
          <w:szCs w:val="28"/>
        </w:rPr>
        <w:t xml:space="preserve"> Board</w:t>
      </w:r>
    </w:p>
    <w:p w14:paraId="2D52CC47" w14:textId="77777777" w:rsidR="00144DB4" w:rsidRPr="0032271C" w:rsidRDefault="00144DB4" w:rsidP="008A4986">
      <w:pPr>
        <w:jc w:val="both"/>
        <w:rPr>
          <w:rFonts w:asciiTheme="minorHAnsi" w:hAnsiTheme="minorHAnsi" w:cstheme="minorHAnsi"/>
          <w:color w:val="000000"/>
          <w:sz w:val="24"/>
        </w:rPr>
      </w:pPr>
    </w:p>
    <w:p w14:paraId="5C739BCE" w14:textId="317D2B01" w:rsidR="00A96FD6" w:rsidRPr="0032271C" w:rsidRDefault="008A4986" w:rsidP="004C13CB">
      <w:pPr>
        <w:spacing w:line="360" w:lineRule="auto"/>
        <w:jc w:val="both"/>
        <w:rPr>
          <w:rFonts w:asciiTheme="minorHAnsi" w:hAnsiTheme="minorHAnsi" w:cstheme="minorHAnsi"/>
          <w:color w:val="000000"/>
          <w:sz w:val="22"/>
          <w:szCs w:val="22"/>
        </w:rPr>
      </w:pPr>
      <w:r w:rsidRPr="0032271C">
        <w:rPr>
          <w:rFonts w:asciiTheme="minorHAnsi" w:hAnsiTheme="minorHAnsi" w:cstheme="minorHAnsi"/>
          <w:color w:val="000000"/>
          <w:sz w:val="22"/>
          <w:szCs w:val="22"/>
        </w:rPr>
        <w:t xml:space="preserve">The </w:t>
      </w:r>
      <w:r w:rsidR="00CE3719" w:rsidRPr="0032271C">
        <w:rPr>
          <w:rFonts w:asciiTheme="minorHAnsi" w:hAnsiTheme="minorHAnsi" w:cstheme="minorHAnsi"/>
          <w:color w:val="000000"/>
          <w:sz w:val="22"/>
          <w:szCs w:val="22"/>
        </w:rPr>
        <w:t>Suffolk Cricket</w:t>
      </w:r>
      <w:r w:rsidRPr="0032271C">
        <w:rPr>
          <w:rFonts w:asciiTheme="minorHAnsi" w:hAnsiTheme="minorHAnsi" w:cstheme="minorHAnsi"/>
          <w:color w:val="000000"/>
          <w:sz w:val="22"/>
          <w:szCs w:val="22"/>
        </w:rPr>
        <w:t xml:space="preserve"> Board is constituted </w:t>
      </w:r>
      <w:r w:rsidR="00F628B2" w:rsidRPr="0032271C">
        <w:rPr>
          <w:rFonts w:asciiTheme="minorHAnsi" w:hAnsiTheme="minorHAnsi" w:cstheme="minorHAnsi"/>
          <w:color w:val="000000"/>
          <w:sz w:val="22"/>
          <w:szCs w:val="22"/>
        </w:rPr>
        <w:t>an</w:t>
      </w:r>
      <w:r w:rsidR="003C6571">
        <w:rPr>
          <w:rFonts w:asciiTheme="minorHAnsi" w:hAnsiTheme="minorHAnsi" w:cstheme="minorHAnsi"/>
          <w:color w:val="000000"/>
          <w:sz w:val="22"/>
          <w:szCs w:val="22"/>
        </w:rPr>
        <w:t>d</w:t>
      </w:r>
      <w:r w:rsidR="00F628B2" w:rsidRPr="0032271C">
        <w:rPr>
          <w:rFonts w:asciiTheme="minorHAnsi" w:hAnsiTheme="minorHAnsi" w:cstheme="minorHAnsi"/>
          <w:color w:val="000000"/>
          <w:sz w:val="22"/>
          <w:szCs w:val="22"/>
        </w:rPr>
        <w:t xml:space="preserve"> currently has </w:t>
      </w:r>
      <w:r w:rsidR="003C6571">
        <w:rPr>
          <w:rFonts w:asciiTheme="minorHAnsi" w:hAnsiTheme="minorHAnsi" w:cstheme="minorHAnsi"/>
          <w:color w:val="000000"/>
          <w:sz w:val="22"/>
          <w:szCs w:val="22"/>
        </w:rPr>
        <w:t>five</w:t>
      </w:r>
      <w:r w:rsidR="00575E84" w:rsidRPr="0032271C">
        <w:rPr>
          <w:rFonts w:asciiTheme="minorHAnsi" w:hAnsiTheme="minorHAnsi" w:cstheme="minorHAnsi"/>
          <w:color w:val="000000"/>
          <w:sz w:val="22"/>
          <w:szCs w:val="22"/>
        </w:rPr>
        <w:t xml:space="preserve"> members, plus the Cricket Operations Manager. </w:t>
      </w:r>
    </w:p>
    <w:p w14:paraId="5A2D09C6" w14:textId="77777777" w:rsidR="00CD7D7C" w:rsidRPr="0032271C" w:rsidRDefault="00CD7D7C" w:rsidP="004C13CB">
      <w:pPr>
        <w:spacing w:line="360" w:lineRule="auto"/>
        <w:jc w:val="both"/>
        <w:rPr>
          <w:rFonts w:asciiTheme="minorHAnsi" w:hAnsiTheme="minorHAnsi" w:cstheme="minorHAnsi"/>
          <w:color w:val="000000"/>
          <w:sz w:val="22"/>
          <w:szCs w:val="22"/>
        </w:rPr>
      </w:pPr>
    </w:p>
    <w:p w14:paraId="0CDCC5E7" w14:textId="40EF09DB" w:rsidR="00CD7D7C" w:rsidRPr="0032271C" w:rsidRDefault="00575E84" w:rsidP="004C13CB">
      <w:pPr>
        <w:spacing w:line="360" w:lineRule="auto"/>
        <w:jc w:val="both"/>
        <w:rPr>
          <w:rFonts w:asciiTheme="minorHAnsi" w:hAnsiTheme="minorHAnsi" w:cstheme="minorHAnsi"/>
          <w:color w:val="000000"/>
          <w:sz w:val="22"/>
          <w:szCs w:val="22"/>
        </w:rPr>
      </w:pPr>
      <w:r w:rsidRPr="0032271C">
        <w:rPr>
          <w:rFonts w:asciiTheme="minorHAnsi" w:hAnsiTheme="minorHAnsi" w:cstheme="minorHAnsi"/>
          <w:color w:val="000000"/>
          <w:sz w:val="22"/>
          <w:szCs w:val="22"/>
        </w:rPr>
        <w:t>Board members are a</w:t>
      </w:r>
      <w:r w:rsidR="009031F2">
        <w:rPr>
          <w:rFonts w:asciiTheme="minorHAnsi" w:hAnsiTheme="minorHAnsi" w:cstheme="minorHAnsi"/>
          <w:color w:val="000000"/>
          <w:sz w:val="22"/>
          <w:szCs w:val="22"/>
        </w:rPr>
        <w:t xml:space="preserve">lso “leads” on respective areas of the business and it is likely that we’ll have further vacancies coming up during the year. Therefore if you conclude this particular role is not for you or on this occasion are not successful, please </w:t>
      </w:r>
      <w:r w:rsidR="006C4A7E">
        <w:rPr>
          <w:rFonts w:asciiTheme="minorHAnsi" w:hAnsiTheme="minorHAnsi" w:cstheme="minorHAnsi"/>
          <w:color w:val="000000"/>
          <w:sz w:val="22"/>
          <w:szCs w:val="22"/>
        </w:rPr>
        <w:t xml:space="preserve">confirm if </w:t>
      </w:r>
      <w:r w:rsidR="009031F2">
        <w:rPr>
          <w:rFonts w:asciiTheme="minorHAnsi" w:hAnsiTheme="minorHAnsi" w:cstheme="minorHAnsi"/>
          <w:color w:val="000000"/>
          <w:sz w:val="22"/>
          <w:szCs w:val="22"/>
        </w:rPr>
        <w:t xml:space="preserve"> you</w:t>
      </w:r>
      <w:r w:rsidR="007071BB">
        <w:rPr>
          <w:rFonts w:asciiTheme="minorHAnsi" w:hAnsiTheme="minorHAnsi" w:cstheme="minorHAnsi"/>
          <w:color w:val="000000"/>
          <w:sz w:val="22"/>
          <w:szCs w:val="22"/>
        </w:rPr>
        <w:t>r</w:t>
      </w:r>
      <w:r w:rsidR="009031F2">
        <w:rPr>
          <w:rFonts w:asciiTheme="minorHAnsi" w:hAnsiTheme="minorHAnsi" w:cstheme="minorHAnsi"/>
          <w:color w:val="000000"/>
          <w:sz w:val="22"/>
          <w:szCs w:val="22"/>
        </w:rPr>
        <w:t xml:space="preserve"> </w:t>
      </w:r>
      <w:r w:rsidR="009031F2" w:rsidRPr="009031F2">
        <w:rPr>
          <w:rFonts w:asciiTheme="minorHAnsi" w:hAnsiTheme="minorHAnsi" w:cstheme="minorHAnsi"/>
          <w:color w:val="000000"/>
          <w:sz w:val="22"/>
          <w:szCs w:val="22"/>
        </w:rPr>
        <w:t xml:space="preserve">contact details </w:t>
      </w:r>
      <w:r w:rsidR="006C4A7E">
        <w:rPr>
          <w:rFonts w:asciiTheme="minorHAnsi" w:hAnsiTheme="minorHAnsi" w:cstheme="minorHAnsi"/>
          <w:color w:val="000000"/>
          <w:sz w:val="22"/>
          <w:szCs w:val="22"/>
        </w:rPr>
        <w:t xml:space="preserve">could </w:t>
      </w:r>
      <w:r w:rsidR="009031F2" w:rsidRPr="009031F2">
        <w:rPr>
          <w:rFonts w:asciiTheme="minorHAnsi" w:hAnsiTheme="minorHAnsi" w:cstheme="minorHAnsi"/>
          <w:color w:val="000000"/>
          <w:sz w:val="22"/>
          <w:szCs w:val="22"/>
        </w:rPr>
        <w:t>be retained</w:t>
      </w:r>
      <w:r w:rsidR="009031F2">
        <w:rPr>
          <w:rFonts w:asciiTheme="minorHAnsi" w:hAnsiTheme="minorHAnsi" w:cstheme="minorHAnsi"/>
          <w:color w:val="000000"/>
          <w:sz w:val="22"/>
          <w:szCs w:val="22"/>
        </w:rPr>
        <w:t xml:space="preserve"> (until 31/12/22)</w:t>
      </w:r>
      <w:r w:rsidR="009031F2" w:rsidRPr="009031F2">
        <w:rPr>
          <w:rFonts w:asciiTheme="minorHAnsi" w:hAnsiTheme="minorHAnsi" w:cstheme="minorHAnsi"/>
          <w:color w:val="000000"/>
          <w:sz w:val="22"/>
          <w:szCs w:val="22"/>
        </w:rPr>
        <w:t xml:space="preserve"> in order to promote these roles when they go out to advert</w:t>
      </w:r>
      <w:r w:rsidR="00CD7D7C" w:rsidRPr="0032271C">
        <w:rPr>
          <w:rFonts w:asciiTheme="minorHAnsi" w:hAnsiTheme="minorHAnsi" w:cstheme="minorHAnsi"/>
          <w:color w:val="000000"/>
          <w:sz w:val="22"/>
          <w:szCs w:val="22"/>
        </w:rPr>
        <w:t>.</w:t>
      </w:r>
    </w:p>
    <w:p w14:paraId="0CA0E1A6" w14:textId="77777777" w:rsidR="008A4986" w:rsidRPr="0032271C" w:rsidRDefault="008A4986">
      <w:pPr>
        <w:rPr>
          <w:rFonts w:asciiTheme="minorHAnsi" w:hAnsiTheme="minorHAnsi" w:cstheme="minorHAnsi"/>
          <w:color w:val="000000"/>
          <w:sz w:val="24"/>
        </w:rPr>
      </w:pPr>
    </w:p>
    <w:p w14:paraId="12FD4FA9" w14:textId="77777777" w:rsidR="00144DB4" w:rsidRPr="0032271C" w:rsidRDefault="00144DB4">
      <w:pPr>
        <w:rPr>
          <w:rFonts w:asciiTheme="minorHAnsi" w:hAnsiTheme="minorHAnsi" w:cstheme="minorHAnsi"/>
          <w:color w:val="000000"/>
          <w:sz w:val="24"/>
        </w:rPr>
      </w:pPr>
    </w:p>
    <w:p w14:paraId="1AE5BC45" w14:textId="77777777" w:rsidR="00A96FD6" w:rsidRPr="0032271C" w:rsidRDefault="008A4986">
      <w:pPr>
        <w:rPr>
          <w:rFonts w:asciiTheme="minorHAnsi" w:hAnsiTheme="minorHAnsi" w:cstheme="minorHAnsi"/>
          <w:b/>
          <w:color w:val="000000"/>
          <w:sz w:val="28"/>
          <w:szCs w:val="28"/>
        </w:rPr>
      </w:pPr>
      <w:r w:rsidRPr="0032271C">
        <w:rPr>
          <w:rFonts w:asciiTheme="minorHAnsi" w:hAnsiTheme="minorHAnsi" w:cstheme="minorHAnsi"/>
          <w:b/>
          <w:color w:val="000000"/>
          <w:sz w:val="28"/>
          <w:szCs w:val="28"/>
        </w:rPr>
        <w:t>Role of the Board</w:t>
      </w:r>
    </w:p>
    <w:p w14:paraId="7A746D8B" w14:textId="77777777" w:rsidR="00144DB4" w:rsidRPr="0032271C" w:rsidRDefault="00144DB4" w:rsidP="008A4986">
      <w:pPr>
        <w:jc w:val="both"/>
        <w:rPr>
          <w:rFonts w:asciiTheme="minorHAnsi" w:hAnsiTheme="minorHAnsi" w:cstheme="minorHAnsi"/>
          <w:color w:val="000000"/>
          <w:sz w:val="24"/>
        </w:rPr>
      </w:pPr>
    </w:p>
    <w:p w14:paraId="5F9B5C77" w14:textId="2D59F904" w:rsidR="00A96FD6" w:rsidRPr="0032271C" w:rsidRDefault="00965F97" w:rsidP="004C13CB">
      <w:pPr>
        <w:spacing w:line="360" w:lineRule="auto"/>
        <w:jc w:val="both"/>
        <w:rPr>
          <w:rFonts w:asciiTheme="minorHAnsi" w:hAnsiTheme="minorHAnsi" w:cstheme="minorHAnsi"/>
          <w:color w:val="000000"/>
          <w:sz w:val="22"/>
          <w:szCs w:val="22"/>
        </w:rPr>
      </w:pPr>
      <w:r w:rsidRPr="0032271C">
        <w:rPr>
          <w:rFonts w:asciiTheme="minorHAnsi" w:hAnsiTheme="minorHAnsi" w:cstheme="minorHAnsi"/>
          <w:color w:val="000000"/>
          <w:sz w:val="22"/>
          <w:szCs w:val="22"/>
        </w:rPr>
        <w:t xml:space="preserve">The Board fulfils a number of </w:t>
      </w:r>
      <w:r w:rsidR="007071BB" w:rsidRPr="0032271C">
        <w:rPr>
          <w:rFonts w:asciiTheme="minorHAnsi" w:hAnsiTheme="minorHAnsi" w:cstheme="minorHAnsi"/>
          <w:color w:val="000000"/>
          <w:sz w:val="22"/>
          <w:szCs w:val="22"/>
        </w:rPr>
        <w:t>functions,</w:t>
      </w:r>
      <w:r w:rsidRPr="0032271C">
        <w:rPr>
          <w:rFonts w:asciiTheme="minorHAnsi" w:hAnsiTheme="minorHAnsi" w:cstheme="minorHAnsi"/>
          <w:color w:val="000000"/>
          <w:sz w:val="22"/>
          <w:szCs w:val="22"/>
        </w:rPr>
        <w:t xml:space="preserve"> but its primary role is to provide strategic</w:t>
      </w:r>
      <w:r w:rsidR="007D54FE" w:rsidRPr="0032271C">
        <w:rPr>
          <w:rFonts w:asciiTheme="minorHAnsi" w:hAnsiTheme="minorHAnsi" w:cstheme="minorHAnsi"/>
          <w:color w:val="000000"/>
          <w:sz w:val="22"/>
          <w:szCs w:val="22"/>
        </w:rPr>
        <w:t xml:space="preserve"> direction and </w:t>
      </w:r>
      <w:r w:rsidRPr="0032271C">
        <w:rPr>
          <w:rFonts w:asciiTheme="minorHAnsi" w:hAnsiTheme="minorHAnsi" w:cstheme="minorHAnsi"/>
          <w:color w:val="000000"/>
          <w:sz w:val="22"/>
          <w:szCs w:val="22"/>
        </w:rPr>
        <w:t xml:space="preserve">leadership </w:t>
      </w:r>
      <w:r w:rsidR="000E33E6" w:rsidRPr="0032271C">
        <w:rPr>
          <w:rFonts w:asciiTheme="minorHAnsi" w:hAnsiTheme="minorHAnsi" w:cstheme="minorHAnsi"/>
          <w:color w:val="000000"/>
          <w:sz w:val="22"/>
          <w:szCs w:val="22"/>
        </w:rPr>
        <w:t xml:space="preserve">for </w:t>
      </w:r>
      <w:r w:rsidR="00CE3719" w:rsidRPr="0032271C">
        <w:rPr>
          <w:rFonts w:asciiTheme="minorHAnsi" w:hAnsiTheme="minorHAnsi" w:cstheme="minorHAnsi"/>
          <w:color w:val="000000"/>
          <w:sz w:val="22"/>
          <w:szCs w:val="22"/>
        </w:rPr>
        <w:t>Suffolk Cricket</w:t>
      </w:r>
      <w:r w:rsidR="000E33E6" w:rsidRPr="0032271C">
        <w:rPr>
          <w:rFonts w:asciiTheme="minorHAnsi" w:hAnsiTheme="minorHAnsi" w:cstheme="minorHAnsi"/>
          <w:color w:val="000000"/>
          <w:sz w:val="22"/>
          <w:szCs w:val="22"/>
        </w:rPr>
        <w:t>. Other functions include</w:t>
      </w:r>
      <w:r w:rsidR="00FB6B15" w:rsidRPr="0032271C">
        <w:rPr>
          <w:rFonts w:asciiTheme="minorHAnsi" w:hAnsiTheme="minorHAnsi" w:cstheme="minorHAnsi"/>
          <w:color w:val="000000"/>
          <w:sz w:val="22"/>
          <w:szCs w:val="22"/>
        </w:rPr>
        <w:t xml:space="preserve"> but are not limited to</w:t>
      </w:r>
      <w:r w:rsidR="000E33E6" w:rsidRPr="0032271C">
        <w:rPr>
          <w:rFonts w:asciiTheme="minorHAnsi" w:hAnsiTheme="minorHAnsi" w:cstheme="minorHAnsi"/>
          <w:color w:val="000000"/>
          <w:sz w:val="22"/>
          <w:szCs w:val="22"/>
        </w:rPr>
        <w:t>:</w:t>
      </w:r>
    </w:p>
    <w:p w14:paraId="66371B84" w14:textId="77777777" w:rsidR="00FB6B15" w:rsidRPr="0032271C" w:rsidRDefault="00FB6B15" w:rsidP="004C13CB">
      <w:pPr>
        <w:spacing w:line="360" w:lineRule="auto"/>
        <w:jc w:val="both"/>
        <w:rPr>
          <w:rFonts w:asciiTheme="minorHAnsi" w:hAnsiTheme="minorHAnsi" w:cstheme="minorHAnsi"/>
          <w:color w:val="000000"/>
          <w:sz w:val="22"/>
          <w:szCs w:val="22"/>
        </w:rPr>
      </w:pPr>
    </w:p>
    <w:p w14:paraId="6B27926F" w14:textId="7AF89EB7" w:rsidR="00B0761D" w:rsidRPr="0032271C" w:rsidRDefault="00B0761D" w:rsidP="004C13CB">
      <w:pPr>
        <w:numPr>
          <w:ilvl w:val="1"/>
          <w:numId w:val="18"/>
        </w:numPr>
        <w:spacing w:line="360" w:lineRule="auto"/>
        <w:rPr>
          <w:rFonts w:asciiTheme="minorHAnsi" w:hAnsiTheme="minorHAnsi" w:cstheme="minorHAnsi"/>
          <w:color w:val="000000"/>
          <w:sz w:val="22"/>
          <w:szCs w:val="22"/>
        </w:rPr>
      </w:pPr>
      <w:r w:rsidRPr="0032271C">
        <w:rPr>
          <w:rFonts w:asciiTheme="minorHAnsi" w:hAnsiTheme="minorHAnsi" w:cstheme="minorHAnsi"/>
          <w:color w:val="000000"/>
          <w:sz w:val="22"/>
          <w:szCs w:val="22"/>
        </w:rPr>
        <w:t xml:space="preserve">Defining and ensuring compliance with the vision, aims, objectives and policies of </w:t>
      </w:r>
      <w:r w:rsidR="00CE3719" w:rsidRPr="0032271C">
        <w:rPr>
          <w:rFonts w:asciiTheme="minorHAnsi" w:hAnsiTheme="minorHAnsi" w:cstheme="minorHAnsi"/>
          <w:color w:val="000000"/>
          <w:sz w:val="22"/>
          <w:szCs w:val="22"/>
        </w:rPr>
        <w:t>Suffolk Cricket</w:t>
      </w:r>
      <w:r w:rsidRPr="0032271C">
        <w:rPr>
          <w:rFonts w:asciiTheme="minorHAnsi" w:hAnsiTheme="minorHAnsi" w:cstheme="minorHAnsi"/>
          <w:color w:val="000000"/>
          <w:sz w:val="22"/>
          <w:szCs w:val="22"/>
        </w:rPr>
        <w:t xml:space="preserve"> as set out in its </w:t>
      </w:r>
      <w:r w:rsidR="00E045E9">
        <w:rPr>
          <w:rFonts w:asciiTheme="minorHAnsi" w:hAnsiTheme="minorHAnsi" w:cstheme="minorHAnsi"/>
          <w:color w:val="000000"/>
          <w:sz w:val="22"/>
          <w:szCs w:val="22"/>
        </w:rPr>
        <w:t>County Partnership Agreement (CPA)</w:t>
      </w:r>
      <w:r w:rsidRPr="0032271C">
        <w:rPr>
          <w:rFonts w:asciiTheme="minorHAnsi" w:hAnsiTheme="minorHAnsi" w:cstheme="minorHAnsi"/>
          <w:color w:val="000000"/>
          <w:sz w:val="22"/>
          <w:szCs w:val="22"/>
        </w:rPr>
        <w:t>;</w:t>
      </w:r>
    </w:p>
    <w:p w14:paraId="68299359" w14:textId="77777777" w:rsidR="00B0761D" w:rsidRPr="0032271C" w:rsidRDefault="00434785" w:rsidP="004C13CB">
      <w:pPr>
        <w:numPr>
          <w:ilvl w:val="1"/>
          <w:numId w:val="18"/>
        </w:numPr>
        <w:spacing w:line="360" w:lineRule="auto"/>
        <w:rPr>
          <w:rFonts w:asciiTheme="minorHAnsi" w:hAnsiTheme="minorHAnsi" w:cstheme="minorHAnsi"/>
          <w:color w:val="000000"/>
          <w:sz w:val="22"/>
          <w:szCs w:val="22"/>
        </w:rPr>
      </w:pPr>
      <w:r w:rsidRPr="0032271C">
        <w:rPr>
          <w:rFonts w:asciiTheme="minorHAnsi" w:hAnsiTheme="minorHAnsi" w:cstheme="minorHAnsi"/>
          <w:color w:val="000000"/>
          <w:sz w:val="22"/>
          <w:szCs w:val="22"/>
        </w:rPr>
        <w:t>E</w:t>
      </w:r>
      <w:r w:rsidR="00B0761D" w:rsidRPr="0032271C">
        <w:rPr>
          <w:rFonts w:asciiTheme="minorHAnsi" w:hAnsiTheme="minorHAnsi" w:cstheme="minorHAnsi"/>
          <w:color w:val="000000"/>
          <w:sz w:val="22"/>
          <w:szCs w:val="22"/>
        </w:rPr>
        <w:t xml:space="preserve">stablishing policies and plans to achieve those stated objectives; </w:t>
      </w:r>
    </w:p>
    <w:p w14:paraId="1E06B43F" w14:textId="77777777" w:rsidR="00B0761D" w:rsidRPr="0032271C" w:rsidRDefault="00434785" w:rsidP="004C13CB">
      <w:pPr>
        <w:numPr>
          <w:ilvl w:val="1"/>
          <w:numId w:val="18"/>
        </w:numPr>
        <w:spacing w:line="360" w:lineRule="auto"/>
        <w:rPr>
          <w:rFonts w:asciiTheme="minorHAnsi" w:hAnsiTheme="minorHAnsi" w:cstheme="minorHAnsi"/>
          <w:color w:val="000000"/>
          <w:sz w:val="22"/>
          <w:szCs w:val="22"/>
        </w:rPr>
      </w:pPr>
      <w:r w:rsidRPr="0032271C">
        <w:rPr>
          <w:rFonts w:asciiTheme="minorHAnsi" w:hAnsiTheme="minorHAnsi" w:cstheme="minorHAnsi"/>
          <w:color w:val="000000"/>
          <w:sz w:val="22"/>
          <w:szCs w:val="22"/>
        </w:rPr>
        <w:t>A</w:t>
      </w:r>
      <w:r w:rsidR="00B0761D" w:rsidRPr="0032271C">
        <w:rPr>
          <w:rFonts w:asciiTheme="minorHAnsi" w:hAnsiTheme="minorHAnsi" w:cstheme="minorHAnsi"/>
          <w:color w:val="000000"/>
          <w:sz w:val="22"/>
          <w:szCs w:val="22"/>
        </w:rPr>
        <w:t>pproving each year's accounts prior to publication and approve each year’s budget;</w:t>
      </w:r>
    </w:p>
    <w:p w14:paraId="023D927B" w14:textId="77777777" w:rsidR="00B0761D" w:rsidRPr="0032271C" w:rsidRDefault="00434785" w:rsidP="004C13CB">
      <w:pPr>
        <w:numPr>
          <w:ilvl w:val="1"/>
          <w:numId w:val="18"/>
        </w:numPr>
        <w:spacing w:line="360" w:lineRule="auto"/>
        <w:rPr>
          <w:rFonts w:asciiTheme="minorHAnsi" w:hAnsiTheme="minorHAnsi" w:cstheme="minorHAnsi"/>
          <w:color w:val="000000"/>
          <w:sz w:val="22"/>
          <w:szCs w:val="22"/>
        </w:rPr>
      </w:pPr>
      <w:r w:rsidRPr="0032271C">
        <w:rPr>
          <w:rFonts w:asciiTheme="minorHAnsi" w:hAnsiTheme="minorHAnsi" w:cstheme="minorHAnsi"/>
          <w:color w:val="000000"/>
          <w:sz w:val="22"/>
          <w:szCs w:val="22"/>
        </w:rPr>
        <w:t>E</w:t>
      </w:r>
      <w:r w:rsidR="00B0761D" w:rsidRPr="0032271C">
        <w:rPr>
          <w:rFonts w:asciiTheme="minorHAnsi" w:hAnsiTheme="minorHAnsi" w:cstheme="minorHAnsi"/>
          <w:color w:val="000000"/>
          <w:sz w:val="22"/>
          <w:szCs w:val="22"/>
        </w:rPr>
        <w:t>stablishing and overseeing a framework of delegation and systems of control;</w:t>
      </w:r>
    </w:p>
    <w:p w14:paraId="0F293800" w14:textId="77777777" w:rsidR="00B0761D" w:rsidRPr="0032271C" w:rsidRDefault="00434785" w:rsidP="004C13CB">
      <w:pPr>
        <w:numPr>
          <w:ilvl w:val="1"/>
          <w:numId w:val="18"/>
        </w:numPr>
        <w:spacing w:line="360" w:lineRule="auto"/>
        <w:rPr>
          <w:rFonts w:asciiTheme="minorHAnsi" w:hAnsiTheme="minorHAnsi" w:cstheme="minorHAnsi"/>
          <w:color w:val="000000"/>
          <w:sz w:val="22"/>
          <w:szCs w:val="22"/>
        </w:rPr>
      </w:pPr>
      <w:r w:rsidRPr="0032271C">
        <w:rPr>
          <w:rFonts w:asciiTheme="minorHAnsi" w:hAnsiTheme="minorHAnsi" w:cstheme="minorHAnsi"/>
          <w:color w:val="000000"/>
          <w:sz w:val="22"/>
          <w:szCs w:val="22"/>
        </w:rPr>
        <w:t>A</w:t>
      </w:r>
      <w:r w:rsidR="00B0761D" w:rsidRPr="0032271C">
        <w:rPr>
          <w:rFonts w:asciiTheme="minorHAnsi" w:hAnsiTheme="minorHAnsi" w:cstheme="minorHAnsi"/>
          <w:color w:val="000000"/>
          <w:sz w:val="22"/>
          <w:szCs w:val="22"/>
        </w:rPr>
        <w:t xml:space="preserve">greeing policies on all matters that create significant financial risk to </w:t>
      </w:r>
      <w:r w:rsidR="00CE3719" w:rsidRPr="0032271C">
        <w:rPr>
          <w:rFonts w:asciiTheme="minorHAnsi" w:hAnsiTheme="minorHAnsi" w:cstheme="minorHAnsi"/>
          <w:color w:val="000000"/>
          <w:sz w:val="22"/>
          <w:szCs w:val="22"/>
        </w:rPr>
        <w:t>Suffolk Cricket</w:t>
      </w:r>
      <w:r w:rsidR="00B0761D" w:rsidRPr="0032271C">
        <w:rPr>
          <w:rFonts w:asciiTheme="minorHAnsi" w:hAnsiTheme="minorHAnsi" w:cstheme="minorHAnsi"/>
          <w:color w:val="000000"/>
          <w:sz w:val="22"/>
          <w:szCs w:val="22"/>
        </w:rPr>
        <w:t xml:space="preserve"> or which affect material issues of principle;</w:t>
      </w:r>
    </w:p>
    <w:p w14:paraId="3B561E23" w14:textId="77777777" w:rsidR="00B0761D" w:rsidRPr="0032271C" w:rsidRDefault="00434785" w:rsidP="004C13CB">
      <w:pPr>
        <w:numPr>
          <w:ilvl w:val="1"/>
          <w:numId w:val="18"/>
        </w:numPr>
        <w:spacing w:line="360" w:lineRule="auto"/>
        <w:rPr>
          <w:rFonts w:asciiTheme="minorHAnsi" w:hAnsiTheme="minorHAnsi" w:cstheme="minorHAnsi"/>
          <w:color w:val="000000"/>
          <w:sz w:val="22"/>
          <w:szCs w:val="22"/>
        </w:rPr>
      </w:pPr>
      <w:r w:rsidRPr="0032271C">
        <w:rPr>
          <w:rFonts w:asciiTheme="minorHAnsi" w:hAnsiTheme="minorHAnsi" w:cstheme="minorHAnsi"/>
          <w:color w:val="000000"/>
          <w:sz w:val="22"/>
          <w:szCs w:val="22"/>
        </w:rPr>
        <w:t>M</w:t>
      </w:r>
      <w:r w:rsidR="00B0761D" w:rsidRPr="0032271C">
        <w:rPr>
          <w:rFonts w:asciiTheme="minorHAnsi" w:hAnsiTheme="minorHAnsi" w:cstheme="minorHAnsi"/>
          <w:color w:val="000000"/>
          <w:sz w:val="22"/>
          <w:szCs w:val="22"/>
        </w:rPr>
        <w:t xml:space="preserve">onitoring </w:t>
      </w:r>
      <w:r w:rsidR="00CE3719" w:rsidRPr="0032271C">
        <w:rPr>
          <w:rFonts w:asciiTheme="minorHAnsi" w:hAnsiTheme="minorHAnsi" w:cstheme="minorHAnsi"/>
          <w:color w:val="000000"/>
          <w:sz w:val="22"/>
          <w:szCs w:val="22"/>
        </w:rPr>
        <w:t>Suffolk Cricket</w:t>
      </w:r>
      <w:r w:rsidR="00B0761D" w:rsidRPr="0032271C">
        <w:rPr>
          <w:rFonts w:asciiTheme="minorHAnsi" w:hAnsiTheme="minorHAnsi" w:cstheme="minorHAnsi"/>
          <w:color w:val="000000"/>
          <w:sz w:val="22"/>
          <w:szCs w:val="22"/>
        </w:rPr>
        <w:t>'s performance in relation to plans, policies, budget, controls and decisions;</w:t>
      </w:r>
    </w:p>
    <w:p w14:paraId="2AD218BD" w14:textId="5A9710CA" w:rsidR="00A96FD6" w:rsidRPr="008A36B1" w:rsidRDefault="00434785" w:rsidP="001F287C">
      <w:pPr>
        <w:numPr>
          <w:ilvl w:val="1"/>
          <w:numId w:val="18"/>
        </w:numPr>
        <w:spacing w:line="360" w:lineRule="auto"/>
        <w:rPr>
          <w:rFonts w:asciiTheme="minorHAnsi" w:hAnsiTheme="minorHAnsi" w:cstheme="minorHAnsi"/>
          <w:color w:val="000000"/>
          <w:sz w:val="24"/>
        </w:rPr>
      </w:pPr>
      <w:r w:rsidRPr="008A36B1">
        <w:rPr>
          <w:rFonts w:asciiTheme="minorHAnsi" w:hAnsiTheme="minorHAnsi" w:cstheme="minorHAnsi"/>
          <w:color w:val="000000"/>
          <w:sz w:val="22"/>
          <w:szCs w:val="22"/>
        </w:rPr>
        <w:t>S</w:t>
      </w:r>
      <w:r w:rsidR="00B0761D" w:rsidRPr="008A36B1">
        <w:rPr>
          <w:rFonts w:asciiTheme="minorHAnsi" w:hAnsiTheme="minorHAnsi" w:cstheme="minorHAnsi"/>
          <w:color w:val="000000"/>
          <w:sz w:val="22"/>
          <w:szCs w:val="22"/>
        </w:rPr>
        <w:t xml:space="preserve">atisfying itself that </w:t>
      </w:r>
      <w:r w:rsidR="00CE3719" w:rsidRPr="008A36B1">
        <w:rPr>
          <w:rFonts w:asciiTheme="minorHAnsi" w:hAnsiTheme="minorHAnsi" w:cstheme="minorHAnsi"/>
          <w:color w:val="000000"/>
          <w:sz w:val="22"/>
          <w:szCs w:val="22"/>
        </w:rPr>
        <w:t>Suffolk Cricket</w:t>
      </w:r>
      <w:r w:rsidR="00B0761D" w:rsidRPr="008A36B1">
        <w:rPr>
          <w:rFonts w:asciiTheme="minorHAnsi" w:hAnsiTheme="minorHAnsi" w:cstheme="minorHAnsi"/>
          <w:color w:val="000000"/>
          <w:sz w:val="22"/>
          <w:szCs w:val="22"/>
        </w:rPr>
        <w:t>'s affairs are conducted in accordance with generally accepted standards o</w:t>
      </w:r>
      <w:r w:rsidR="00464B86" w:rsidRPr="008A36B1">
        <w:rPr>
          <w:rFonts w:asciiTheme="minorHAnsi" w:hAnsiTheme="minorHAnsi" w:cstheme="minorHAnsi"/>
          <w:color w:val="000000"/>
          <w:sz w:val="22"/>
          <w:szCs w:val="22"/>
        </w:rPr>
        <w:t>f performance and propriety.</w:t>
      </w:r>
    </w:p>
    <w:p w14:paraId="706BF211" w14:textId="78326A76" w:rsidR="008A36B1" w:rsidRDefault="008A36B1" w:rsidP="008A36B1">
      <w:pPr>
        <w:spacing w:line="360" w:lineRule="auto"/>
        <w:rPr>
          <w:rFonts w:asciiTheme="minorHAnsi" w:hAnsiTheme="minorHAnsi" w:cstheme="minorHAnsi"/>
          <w:color w:val="000000"/>
          <w:sz w:val="22"/>
          <w:szCs w:val="22"/>
        </w:rPr>
      </w:pPr>
    </w:p>
    <w:p w14:paraId="412B2D79" w14:textId="307C577F" w:rsidR="008A36B1" w:rsidRDefault="008A36B1" w:rsidP="008A36B1">
      <w:pPr>
        <w:spacing w:line="360" w:lineRule="auto"/>
        <w:rPr>
          <w:rFonts w:asciiTheme="minorHAnsi" w:hAnsiTheme="minorHAnsi" w:cstheme="minorHAnsi"/>
          <w:color w:val="000000"/>
          <w:sz w:val="22"/>
          <w:szCs w:val="22"/>
        </w:rPr>
      </w:pPr>
    </w:p>
    <w:p w14:paraId="48EFAF1A" w14:textId="77777777" w:rsidR="00D97BC6" w:rsidRPr="0032271C" w:rsidRDefault="00D97BC6" w:rsidP="008A36B1">
      <w:pPr>
        <w:spacing w:after="200" w:line="276" w:lineRule="auto"/>
        <w:rPr>
          <w:rFonts w:asciiTheme="minorHAnsi" w:eastAsia="Calibri" w:hAnsiTheme="minorHAnsi" w:cstheme="minorHAnsi"/>
          <w:sz w:val="22"/>
          <w:szCs w:val="22"/>
          <w:lang w:eastAsia="en-US"/>
        </w:rPr>
      </w:pPr>
    </w:p>
    <w:sectPr w:rsidR="00D97BC6" w:rsidRPr="0032271C">
      <w:headerReference w:type="default" r:id="rId15"/>
      <w:type w:val="continuous"/>
      <w:pgSz w:w="11906" w:h="16838" w:code="9"/>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equalWidth="0">
        <w:col w:w="10204"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F5E0" w14:textId="77777777" w:rsidR="00D64A23" w:rsidRDefault="00D64A23">
      <w:r>
        <w:separator/>
      </w:r>
    </w:p>
  </w:endnote>
  <w:endnote w:type="continuationSeparator" w:id="0">
    <w:p w14:paraId="1ECEFEEA" w14:textId="77777777" w:rsidR="00D64A23" w:rsidRDefault="00D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659970"/>
      <w:docPartObj>
        <w:docPartGallery w:val="Page Numbers (Bottom of Page)"/>
        <w:docPartUnique/>
      </w:docPartObj>
    </w:sdtPr>
    <w:sdtEndPr>
      <w:rPr>
        <w:color w:val="7F7F7F" w:themeColor="background1" w:themeShade="7F"/>
        <w:spacing w:val="60"/>
      </w:rPr>
    </w:sdtEndPr>
    <w:sdtContent>
      <w:p w14:paraId="3DB6D93D" w14:textId="77777777" w:rsidR="009B59AF" w:rsidRDefault="009B59A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AB8CEBB" w14:textId="77777777" w:rsidR="00DB60E7" w:rsidRDefault="00DB6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4690" w14:textId="77777777" w:rsidR="00D64A23" w:rsidRDefault="00D64A23">
      <w:r>
        <w:separator/>
      </w:r>
    </w:p>
  </w:footnote>
  <w:footnote w:type="continuationSeparator" w:id="0">
    <w:p w14:paraId="01A75DEB" w14:textId="77777777" w:rsidR="00D64A23" w:rsidRDefault="00D6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4CF3" w14:textId="77777777" w:rsidR="008144FD" w:rsidRDefault="0081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8898E2"/>
    <w:multiLevelType w:val="multilevel"/>
    <w:tmpl w:val="F3393F33"/>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DCE6B"/>
    <w:multiLevelType w:val="multilevel"/>
    <w:tmpl w:val="E527193D"/>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2134D"/>
    <w:multiLevelType w:val="hybridMultilevel"/>
    <w:tmpl w:val="3294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F3665"/>
    <w:multiLevelType w:val="multilevel"/>
    <w:tmpl w:val="78CE6801"/>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AD01B3"/>
    <w:multiLevelType w:val="hybridMultilevel"/>
    <w:tmpl w:val="CDDE4B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4B6C89"/>
    <w:multiLevelType w:val="hybridMultilevel"/>
    <w:tmpl w:val="29004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02B56"/>
    <w:multiLevelType w:val="multilevel"/>
    <w:tmpl w:val="1D88EF8C"/>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796E30"/>
    <w:multiLevelType w:val="multilevel"/>
    <w:tmpl w:val="DD34D60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193300"/>
    <w:multiLevelType w:val="hybridMultilevel"/>
    <w:tmpl w:val="659688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E1A5F18"/>
    <w:multiLevelType w:val="multilevel"/>
    <w:tmpl w:val="D7B6FD4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3C2AAD"/>
    <w:multiLevelType w:val="multilevel"/>
    <w:tmpl w:val="CDDE4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7571AF"/>
    <w:multiLevelType w:val="multilevel"/>
    <w:tmpl w:val="6862DA2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303809"/>
    <w:multiLevelType w:val="multilevel"/>
    <w:tmpl w:val="F8DA2C87"/>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A212E4"/>
    <w:multiLevelType w:val="hybridMultilevel"/>
    <w:tmpl w:val="F13E6AC0"/>
    <w:lvl w:ilvl="0" w:tplc="2F8EC644">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A54499"/>
    <w:multiLevelType w:val="hybridMultilevel"/>
    <w:tmpl w:val="E902A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00033B"/>
    <w:multiLevelType w:val="multilevel"/>
    <w:tmpl w:val="4290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573E0"/>
    <w:multiLevelType w:val="hybridMultilevel"/>
    <w:tmpl w:val="37D6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81E81"/>
    <w:multiLevelType w:val="hybridMultilevel"/>
    <w:tmpl w:val="BE9018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9AB2221"/>
    <w:multiLevelType w:val="hybridMultilevel"/>
    <w:tmpl w:val="1D64C6C2"/>
    <w:lvl w:ilvl="0" w:tplc="2F8EC644">
      <w:start w:val="1"/>
      <w:numFmt w:val="bullet"/>
      <w:lvlText w:val=""/>
      <w:lvlJc w:val="left"/>
      <w:pPr>
        <w:tabs>
          <w:tab w:val="num" w:pos="567"/>
        </w:tabs>
        <w:ind w:left="567" w:hanging="56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BC3026"/>
    <w:multiLevelType w:val="multilevel"/>
    <w:tmpl w:val="9E62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3C35BA"/>
    <w:multiLevelType w:val="multilevel"/>
    <w:tmpl w:val="C8C48CE2"/>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3F5FF2"/>
    <w:multiLevelType w:val="hybridMultilevel"/>
    <w:tmpl w:val="47CE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31A5F"/>
    <w:multiLevelType w:val="multilevel"/>
    <w:tmpl w:val="DB9A4B60"/>
    <w:lvl w:ilvl="0">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bullet"/>
      <w:lvlText w:val=""/>
      <w:lvlJc w:val="left"/>
      <w:pPr>
        <w:tabs>
          <w:tab w:val="num" w:pos="992"/>
        </w:tabs>
        <w:ind w:left="992" w:hanging="992"/>
      </w:pPr>
      <w:rPr>
        <w:rFonts w:ascii="Symbol" w:hAnsi="Symbol" w:hint="default"/>
        <w:b w:val="0"/>
        <w:bCs w:val="0"/>
        <w:i w:val="0"/>
        <w:iCs w:val="0"/>
        <w:color w:val="auto"/>
        <w:sz w:val="21"/>
        <w:szCs w:val="21"/>
        <w:u w:val="none"/>
      </w:rPr>
    </w:lvl>
    <w:lvl w:ilvl="2">
      <w:start w:val="1"/>
      <w:numFmt w:val="decimal"/>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lowerLetter"/>
      <w:lvlText w:val="%4"/>
      <w:lvlJc w:val="left"/>
      <w:pPr>
        <w:tabs>
          <w:tab w:val="num" w:pos="1701"/>
        </w:tabs>
        <w:ind w:left="1701" w:hanging="709"/>
      </w:pPr>
      <w:rPr>
        <w:rFonts w:ascii="Arial" w:hAnsi="Arial" w:cs="Arial" w:hint="default"/>
        <w:b w:val="0"/>
        <w:bCs w:val="0"/>
        <w:i w:val="0"/>
        <w:iCs w:val="0"/>
        <w:color w:val="auto"/>
        <w:sz w:val="21"/>
        <w:szCs w:val="21"/>
        <w:u w:val="none"/>
      </w:rPr>
    </w:lvl>
    <w:lvl w:ilvl="4">
      <w:start w:val="1"/>
      <w:numFmt w:val="lowerRoman"/>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pPr>
      <w:rPr>
        <w:rFonts w:ascii="Arial" w:hAnsi="Arial" w:cs="Arial" w:hint="default"/>
        <w:b w:val="0"/>
        <w:bCs w:val="0"/>
        <w:i w:val="0"/>
        <w:iCs w:val="0"/>
        <w:color w:val="auto"/>
        <w:sz w:val="21"/>
        <w:szCs w:val="21"/>
        <w:u w:val="none"/>
      </w:rPr>
    </w:lvl>
  </w:abstractNum>
  <w:abstractNum w:abstractNumId="23" w15:restartNumberingAfterBreak="0">
    <w:nsid w:val="7D155D37"/>
    <w:multiLevelType w:val="hybridMultilevel"/>
    <w:tmpl w:val="A1E8D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6"/>
  </w:num>
  <w:num w:numId="4">
    <w:abstractNumId w:val="3"/>
  </w:num>
  <w:num w:numId="5">
    <w:abstractNumId w:val="1"/>
  </w:num>
  <w:num w:numId="6">
    <w:abstractNumId w:val="8"/>
  </w:num>
  <w:num w:numId="7">
    <w:abstractNumId w:val="7"/>
  </w:num>
  <w:num w:numId="8">
    <w:abstractNumId w:val="9"/>
  </w:num>
  <w:num w:numId="9">
    <w:abstractNumId w:val="5"/>
  </w:num>
  <w:num w:numId="10">
    <w:abstractNumId w:val="20"/>
  </w:num>
  <w:num w:numId="11">
    <w:abstractNumId w:val="14"/>
  </w:num>
  <w:num w:numId="12">
    <w:abstractNumId w:val="23"/>
  </w:num>
  <w:num w:numId="13">
    <w:abstractNumId w:val="18"/>
  </w:num>
  <w:num w:numId="14">
    <w:abstractNumId w:val="13"/>
  </w:num>
  <w:num w:numId="15">
    <w:abstractNumId w:val="4"/>
  </w:num>
  <w:num w:numId="16">
    <w:abstractNumId w:val="10"/>
  </w:num>
  <w:num w:numId="17">
    <w:abstractNumId w:val="17"/>
  </w:num>
  <w:num w:numId="18">
    <w:abstractNumId w:val="22"/>
  </w:num>
  <w:num w:numId="19">
    <w:abstractNumId w:val="2"/>
  </w:num>
  <w:num w:numId="20">
    <w:abstractNumId w:val="19"/>
  </w:num>
  <w:num w:numId="21">
    <w:abstractNumId w:val="15"/>
  </w:num>
  <w:num w:numId="22">
    <w:abstractNumId w:val="11"/>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2C"/>
    <w:rsid w:val="00000B48"/>
    <w:rsid w:val="00012B7D"/>
    <w:rsid w:val="000219B7"/>
    <w:rsid w:val="00030467"/>
    <w:rsid w:val="00033449"/>
    <w:rsid w:val="000376D6"/>
    <w:rsid w:val="00044085"/>
    <w:rsid w:val="00053DEB"/>
    <w:rsid w:val="00057A91"/>
    <w:rsid w:val="00061612"/>
    <w:rsid w:val="00066585"/>
    <w:rsid w:val="00071A56"/>
    <w:rsid w:val="00095A8D"/>
    <w:rsid w:val="000C3064"/>
    <w:rsid w:val="000E1927"/>
    <w:rsid w:val="000E33E6"/>
    <w:rsid w:val="000F2B08"/>
    <w:rsid w:val="000F7A7E"/>
    <w:rsid w:val="00112B08"/>
    <w:rsid w:val="00141500"/>
    <w:rsid w:val="00144DB4"/>
    <w:rsid w:val="00150530"/>
    <w:rsid w:val="001508C6"/>
    <w:rsid w:val="001550F6"/>
    <w:rsid w:val="00176784"/>
    <w:rsid w:val="001820AB"/>
    <w:rsid w:val="0018422B"/>
    <w:rsid w:val="00185423"/>
    <w:rsid w:val="00187901"/>
    <w:rsid w:val="00191B6B"/>
    <w:rsid w:val="00192ADA"/>
    <w:rsid w:val="001A0068"/>
    <w:rsid w:val="001B0054"/>
    <w:rsid w:val="001B1CB1"/>
    <w:rsid w:val="001B3204"/>
    <w:rsid w:val="001B712E"/>
    <w:rsid w:val="001D06EC"/>
    <w:rsid w:val="001D3269"/>
    <w:rsid w:val="001E1C7A"/>
    <w:rsid w:val="001F064B"/>
    <w:rsid w:val="00201BF7"/>
    <w:rsid w:val="00210927"/>
    <w:rsid w:val="00211B83"/>
    <w:rsid w:val="002133ED"/>
    <w:rsid w:val="00224C29"/>
    <w:rsid w:val="00231B3A"/>
    <w:rsid w:val="002375C8"/>
    <w:rsid w:val="00261994"/>
    <w:rsid w:val="002661AB"/>
    <w:rsid w:val="00273FF8"/>
    <w:rsid w:val="00280D3D"/>
    <w:rsid w:val="00283D36"/>
    <w:rsid w:val="0028588A"/>
    <w:rsid w:val="00290A33"/>
    <w:rsid w:val="00296FA9"/>
    <w:rsid w:val="002B4516"/>
    <w:rsid w:val="002C0092"/>
    <w:rsid w:val="002C0A0D"/>
    <w:rsid w:val="002C7550"/>
    <w:rsid w:val="002D12F0"/>
    <w:rsid w:val="002D6E00"/>
    <w:rsid w:val="002F259B"/>
    <w:rsid w:val="002F4288"/>
    <w:rsid w:val="003035DF"/>
    <w:rsid w:val="00307F1C"/>
    <w:rsid w:val="0032271C"/>
    <w:rsid w:val="00323E2C"/>
    <w:rsid w:val="00331341"/>
    <w:rsid w:val="003327C2"/>
    <w:rsid w:val="00335213"/>
    <w:rsid w:val="003610C5"/>
    <w:rsid w:val="00364C7F"/>
    <w:rsid w:val="003A38EE"/>
    <w:rsid w:val="003A511C"/>
    <w:rsid w:val="003B3810"/>
    <w:rsid w:val="003B5C62"/>
    <w:rsid w:val="003C26A4"/>
    <w:rsid w:val="003C6571"/>
    <w:rsid w:val="003E1FFC"/>
    <w:rsid w:val="003E3C70"/>
    <w:rsid w:val="003F40D4"/>
    <w:rsid w:val="003F5042"/>
    <w:rsid w:val="003F6297"/>
    <w:rsid w:val="0040517A"/>
    <w:rsid w:val="004063A2"/>
    <w:rsid w:val="00420286"/>
    <w:rsid w:val="00434785"/>
    <w:rsid w:val="00441FE7"/>
    <w:rsid w:val="004501FC"/>
    <w:rsid w:val="00450E65"/>
    <w:rsid w:val="004554DD"/>
    <w:rsid w:val="0045748F"/>
    <w:rsid w:val="00460E9C"/>
    <w:rsid w:val="004613EB"/>
    <w:rsid w:val="00464B86"/>
    <w:rsid w:val="00464DBE"/>
    <w:rsid w:val="00464E5E"/>
    <w:rsid w:val="00471D53"/>
    <w:rsid w:val="00480BCC"/>
    <w:rsid w:val="0049412F"/>
    <w:rsid w:val="004A783B"/>
    <w:rsid w:val="004C13CB"/>
    <w:rsid w:val="004C232E"/>
    <w:rsid w:val="004C6350"/>
    <w:rsid w:val="004D3908"/>
    <w:rsid w:val="004D6FA7"/>
    <w:rsid w:val="004F646F"/>
    <w:rsid w:val="0050529D"/>
    <w:rsid w:val="00506BA3"/>
    <w:rsid w:val="00515214"/>
    <w:rsid w:val="00517DA2"/>
    <w:rsid w:val="005251B7"/>
    <w:rsid w:val="005415E9"/>
    <w:rsid w:val="00565C42"/>
    <w:rsid w:val="005700AD"/>
    <w:rsid w:val="00572D2D"/>
    <w:rsid w:val="0057555D"/>
    <w:rsid w:val="00575E84"/>
    <w:rsid w:val="0058369C"/>
    <w:rsid w:val="00586D31"/>
    <w:rsid w:val="00592F3B"/>
    <w:rsid w:val="0059655D"/>
    <w:rsid w:val="005A0E38"/>
    <w:rsid w:val="005A357E"/>
    <w:rsid w:val="005B61EC"/>
    <w:rsid w:val="005B65D0"/>
    <w:rsid w:val="005C5FE3"/>
    <w:rsid w:val="005C7003"/>
    <w:rsid w:val="005C74C8"/>
    <w:rsid w:val="005D19B1"/>
    <w:rsid w:val="005D32BE"/>
    <w:rsid w:val="005D4ACE"/>
    <w:rsid w:val="005D79E0"/>
    <w:rsid w:val="005F4C60"/>
    <w:rsid w:val="00633EA3"/>
    <w:rsid w:val="00645943"/>
    <w:rsid w:val="00667281"/>
    <w:rsid w:val="006746ED"/>
    <w:rsid w:val="006B4947"/>
    <w:rsid w:val="006C2994"/>
    <w:rsid w:val="006C2ADE"/>
    <w:rsid w:val="006C4A7E"/>
    <w:rsid w:val="006F04E7"/>
    <w:rsid w:val="006F36E8"/>
    <w:rsid w:val="00704F6B"/>
    <w:rsid w:val="007056FA"/>
    <w:rsid w:val="007071BB"/>
    <w:rsid w:val="00713BC6"/>
    <w:rsid w:val="007209A3"/>
    <w:rsid w:val="00722064"/>
    <w:rsid w:val="00733F44"/>
    <w:rsid w:val="007359B0"/>
    <w:rsid w:val="0074318D"/>
    <w:rsid w:val="007446D4"/>
    <w:rsid w:val="00746DE4"/>
    <w:rsid w:val="00753FE3"/>
    <w:rsid w:val="00757CD2"/>
    <w:rsid w:val="00781221"/>
    <w:rsid w:val="00794836"/>
    <w:rsid w:val="0079651B"/>
    <w:rsid w:val="00797A86"/>
    <w:rsid w:val="007A1DE9"/>
    <w:rsid w:val="007B1716"/>
    <w:rsid w:val="007B2FD1"/>
    <w:rsid w:val="007B60F8"/>
    <w:rsid w:val="007D54FE"/>
    <w:rsid w:val="007D7B1F"/>
    <w:rsid w:val="007E2890"/>
    <w:rsid w:val="007E4B17"/>
    <w:rsid w:val="007F3851"/>
    <w:rsid w:val="008144FD"/>
    <w:rsid w:val="00816FC3"/>
    <w:rsid w:val="008418CA"/>
    <w:rsid w:val="00842855"/>
    <w:rsid w:val="00857BD8"/>
    <w:rsid w:val="0086520D"/>
    <w:rsid w:val="0087522C"/>
    <w:rsid w:val="008A36B1"/>
    <w:rsid w:val="008A4986"/>
    <w:rsid w:val="008B29E1"/>
    <w:rsid w:val="008B2B8F"/>
    <w:rsid w:val="008B5586"/>
    <w:rsid w:val="008B59F4"/>
    <w:rsid w:val="008D2F4F"/>
    <w:rsid w:val="008D4E0B"/>
    <w:rsid w:val="008F0AD1"/>
    <w:rsid w:val="0090286F"/>
    <w:rsid w:val="009031F2"/>
    <w:rsid w:val="00923949"/>
    <w:rsid w:val="0094643F"/>
    <w:rsid w:val="00965664"/>
    <w:rsid w:val="00965F97"/>
    <w:rsid w:val="00990783"/>
    <w:rsid w:val="0099212E"/>
    <w:rsid w:val="00995444"/>
    <w:rsid w:val="009A1748"/>
    <w:rsid w:val="009A2AD4"/>
    <w:rsid w:val="009A4793"/>
    <w:rsid w:val="009A4A6E"/>
    <w:rsid w:val="009B21CF"/>
    <w:rsid w:val="009B246E"/>
    <w:rsid w:val="009B59AF"/>
    <w:rsid w:val="009B6622"/>
    <w:rsid w:val="009D41FE"/>
    <w:rsid w:val="009D67FC"/>
    <w:rsid w:val="009D6FA4"/>
    <w:rsid w:val="009E62F9"/>
    <w:rsid w:val="009F73F9"/>
    <w:rsid w:val="00A010F6"/>
    <w:rsid w:val="00A01DAE"/>
    <w:rsid w:val="00A03F2A"/>
    <w:rsid w:val="00A11434"/>
    <w:rsid w:val="00A20258"/>
    <w:rsid w:val="00A25506"/>
    <w:rsid w:val="00A339AE"/>
    <w:rsid w:val="00A43359"/>
    <w:rsid w:val="00A44898"/>
    <w:rsid w:val="00A508AB"/>
    <w:rsid w:val="00A54EE6"/>
    <w:rsid w:val="00A66334"/>
    <w:rsid w:val="00A67D69"/>
    <w:rsid w:val="00A801D8"/>
    <w:rsid w:val="00A8242F"/>
    <w:rsid w:val="00A830AD"/>
    <w:rsid w:val="00A86803"/>
    <w:rsid w:val="00A96FD6"/>
    <w:rsid w:val="00AB10B7"/>
    <w:rsid w:val="00AD229F"/>
    <w:rsid w:val="00AE3E2F"/>
    <w:rsid w:val="00AF2DFA"/>
    <w:rsid w:val="00AF3620"/>
    <w:rsid w:val="00AF7386"/>
    <w:rsid w:val="00B0739B"/>
    <w:rsid w:val="00B0761D"/>
    <w:rsid w:val="00B1718C"/>
    <w:rsid w:val="00B302E5"/>
    <w:rsid w:val="00B302FA"/>
    <w:rsid w:val="00B53FB4"/>
    <w:rsid w:val="00B6050C"/>
    <w:rsid w:val="00B622FF"/>
    <w:rsid w:val="00B7624E"/>
    <w:rsid w:val="00B84883"/>
    <w:rsid w:val="00B91117"/>
    <w:rsid w:val="00B9121F"/>
    <w:rsid w:val="00BA4157"/>
    <w:rsid w:val="00BA53B2"/>
    <w:rsid w:val="00BB262C"/>
    <w:rsid w:val="00BE5DA3"/>
    <w:rsid w:val="00BF3239"/>
    <w:rsid w:val="00BF473A"/>
    <w:rsid w:val="00C00781"/>
    <w:rsid w:val="00C12478"/>
    <w:rsid w:val="00C20D93"/>
    <w:rsid w:val="00C32A2D"/>
    <w:rsid w:val="00C344C0"/>
    <w:rsid w:val="00C408A6"/>
    <w:rsid w:val="00C41D26"/>
    <w:rsid w:val="00C45423"/>
    <w:rsid w:val="00C50BE5"/>
    <w:rsid w:val="00C668A9"/>
    <w:rsid w:val="00C800B4"/>
    <w:rsid w:val="00C97C7E"/>
    <w:rsid w:val="00CA14A1"/>
    <w:rsid w:val="00CA493A"/>
    <w:rsid w:val="00CB137C"/>
    <w:rsid w:val="00CB5FD9"/>
    <w:rsid w:val="00CC0240"/>
    <w:rsid w:val="00CC2C52"/>
    <w:rsid w:val="00CD4A78"/>
    <w:rsid w:val="00CD5C73"/>
    <w:rsid w:val="00CD69A0"/>
    <w:rsid w:val="00CD7D7C"/>
    <w:rsid w:val="00CE0D70"/>
    <w:rsid w:val="00CE3719"/>
    <w:rsid w:val="00CF4B0C"/>
    <w:rsid w:val="00CF7181"/>
    <w:rsid w:val="00CF78FA"/>
    <w:rsid w:val="00D07BBE"/>
    <w:rsid w:val="00D123CB"/>
    <w:rsid w:val="00D1435A"/>
    <w:rsid w:val="00D213BD"/>
    <w:rsid w:val="00D22207"/>
    <w:rsid w:val="00D40656"/>
    <w:rsid w:val="00D40B53"/>
    <w:rsid w:val="00D46075"/>
    <w:rsid w:val="00D52053"/>
    <w:rsid w:val="00D57E13"/>
    <w:rsid w:val="00D64A23"/>
    <w:rsid w:val="00D73B25"/>
    <w:rsid w:val="00D97BC6"/>
    <w:rsid w:val="00DA5524"/>
    <w:rsid w:val="00DB5107"/>
    <w:rsid w:val="00DB60E7"/>
    <w:rsid w:val="00DB785D"/>
    <w:rsid w:val="00DD5262"/>
    <w:rsid w:val="00DD54F0"/>
    <w:rsid w:val="00DE2F37"/>
    <w:rsid w:val="00DE3643"/>
    <w:rsid w:val="00DF2751"/>
    <w:rsid w:val="00DF2DB5"/>
    <w:rsid w:val="00DF5239"/>
    <w:rsid w:val="00E045E9"/>
    <w:rsid w:val="00E33D84"/>
    <w:rsid w:val="00E3672C"/>
    <w:rsid w:val="00E42F0F"/>
    <w:rsid w:val="00E63CB1"/>
    <w:rsid w:val="00E82B09"/>
    <w:rsid w:val="00E84F29"/>
    <w:rsid w:val="00E94AA9"/>
    <w:rsid w:val="00E95075"/>
    <w:rsid w:val="00EA59BB"/>
    <w:rsid w:val="00EB4DF4"/>
    <w:rsid w:val="00EC1C29"/>
    <w:rsid w:val="00EC70C1"/>
    <w:rsid w:val="00ED2895"/>
    <w:rsid w:val="00ED6F0B"/>
    <w:rsid w:val="00EE5C12"/>
    <w:rsid w:val="00EF03B2"/>
    <w:rsid w:val="00EF27E9"/>
    <w:rsid w:val="00EF7A0C"/>
    <w:rsid w:val="00F0214A"/>
    <w:rsid w:val="00F26F61"/>
    <w:rsid w:val="00F32982"/>
    <w:rsid w:val="00F34129"/>
    <w:rsid w:val="00F34EC4"/>
    <w:rsid w:val="00F35315"/>
    <w:rsid w:val="00F4061E"/>
    <w:rsid w:val="00F4492C"/>
    <w:rsid w:val="00F46171"/>
    <w:rsid w:val="00F628B2"/>
    <w:rsid w:val="00F63E90"/>
    <w:rsid w:val="00F70534"/>
    <w:rsid w:val="00F83154"/>
    <w:rsid w:val="00FA33C3"/>
    <w:rsid w:val="00FA3651"/>
    <w:rsid w:val="00FA6D6A"/>
    <w:rsid w:val="00FB5D3E"/>
    <w:rsid w:val="00FB6B15"/>
    <w:rsid w:val="00FC3975"/>
    <w:rsid w:val="00FC64F9"/>
    <w:rsid w:val="00FC671B"/>
    <w:rsid w:val="00FE054F"/>
    <w:rsid w:val="00FE7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ECCF5"/>
  <w15:docId w15:val="{2FF4267C-6667-4166-A1CA-63960146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Arial" w:hAnsi="Arial"/>
      <w:snapToGrid w:val="0"/>
      <w:color w:val="000000"/>
      <w:sz w:val="24"/>
      <w:lang w:eastAsia="en-US"/>
    </w:rPr>
  </w:style>
  <w:style w:type="character" w:styleId="Hyperlink">
    <w:name w:val="Hyperlink"/>
    <w:rsid w:val="00B0739B"/>
    <w:rPr>
      <w:color w:val="0000FF"/>
      <w:u w:val="single"/>
    </w:rPr>
  </w:style>
  <w:style w:type="paragraph" w:styleId="Header">
    <w:name w:val="header"/>
    <w:basedOn w:val="Normal"/>
    <w:rsid w:val="00464E5E"/>
    <w:pPr>
      <w:tabs>
        <w:tab w:val="center" w:pos="4320"/>
        <w:tab w:val="right" w:pos="8640"/>
      </w:tabs>
    </w:pPr>
  </w:style>
  <w:style w:type="paragraph" w:styleId="Footer">
    <w:name w:val="footer"/>
    <w:basedOn w:val="Normal"/>
    <w:link w:val="FooterChar"/>
    <w:uiPriority w:val="99"/>
    <w:rsid w:val="00464E5E"/>
    <w:pPr>
      <w:tabs>
        <w:tab w:val="center" w:pos="4320"/>
        <w:tab w:val="right" w:pos="8640"/>
      </w:tabs>
    </w:pPr>
  </w:style>
  <w:style w:type="character" w:styleId="PageNumber">
    <w:name w:val="page number"/>
    <w:basedOn w:val="DefaultParagraphFont"/>
    <w:rsid w:val="00464E5E"/>
  </w:style>
  <w:style w:type="paragraph" w:styleId="BalloonText">
    <w:name w:val="Balloon Text"/>
    <w:basedOn w:val="Normal"/>
    <w:semiHidden/>
    <w:rsid w:val="00A86803"/>
    <w:rPr>
      <w:rFonts w:ascii="Tahoma" w:hAnsi="Tahoma" w:cs="Tahoma"/>
      <w:sz w:val="16"/>
      <w:szCs w:val="16"/>
    </w:rPr>
  </w:style>
  <w:style w:type="paragraph" w:styleId="ListParagraph">
    <w:name w:val="List Paragraph"/>
    <w:basedOn w:val="Normal"/>
    <w:uiPriority w:val="34"/>
    <w:qFormat/>
    <w:rsid w:val="00280D3D"/>
    <w:pPr>
      <w:ind w:left="720"/>
      <w:contextualSpacing/>
    </w:pPr>
  </w:style>
  <w:style w:type="character" w:styleId="UnresolvedMention">
    <w:name w:val="Unresolved Mention"/>
    <w:basedOn w:val="DefaultParagraphFont"/>
    <w:uiPriority w:val="99"/>
    <w:semiHidden/>
    <w:unhideWhenUsed/>
    <w:rsid w:val="007359B0"/>
    <w:rPr>
      <w:color w:val="605E5C"/>
      <w:shd w:val="clear" w:color="auto" w:fill="E1DFDD"/>
    </w:rPr>
  </w:style>
  <w:style w:type="character" w:styleId="FollowedHyperlink">
    <w:name w:val="FollowedHyperlink"/>
    <w:basedOn w:val="DefaultParagraphFont"/>
    <w:semiHidden/>
    <w:unhideWhenUsed/>
    <w:rsid w:val="007359B0"/>
    <w:rPr>
      <w:color w:val="800080" w:themeColor="followedHyperlink"/>
      <w:u w:val="single"/>
    </w:rPr>
  </w:style>
  <w:style w:type="character" w:customStyle="1" w:styleId="FooterChar">
    <w:name w:val="Footer Char"/>
    <w:basedOn w:val="DefaultParagraphFont"/>
    <w:link w:val="Footer"/>
    <w:uiPriority w:val="99"/>
    <w:rsid w:val="009B59AF"/>
  </w:style>
  <w:style w:type="paragraph" w:styleId="Revision">
    <w:name w:val="Revision"/>
    <w:hidden/>
    <w:uiPriority w:val="99"/>
    <w:semiHidden/>
    <w:rsid w:val="003E1FFC"/>
  </w:style>
  <w:style w:type="character" w:styleId="CommentReference">
    <w:name w:val="annotation reference"/>
    <w:basedOn w:val="DefaultParagraphFont"/>
    <w:semiHidden/>
    <w:unhideWhenUsed/>
    <w:rsid w:val="003E1FFC"/>
    <w:rPr>
      <w:sz w:val="16"/>
      <w:szCs w:val="16"/>
    </w:rPr>
  </w:style>
  <w:style w:type="paragraph" w:styleId="CommentText">
    <w:name w:val="annotation text"/>
    <w:basedOn w:val="Normal"/>
    <w:link w:val="CommentTextChar"/>
    <w:unhideWhenUsed/>
    <w:rsid w:val="003E1FFC"/>
  </w:style>
  <w:style w:type="character" w:customStyle="1" w:styleId="CommentTextChar">
    <w:name w:val="Comment Text Char"/>
    <w:basedOn w:val="DefaultParagraphFont"/>
    <w:link w:val="CommentText"/>
    <w:rsid w:val="003E1FFC"/>
  </w:style>
  <w:style w:type="paragraph" w:styleId="CommentSubject">
    <w:name w:val="annotation subject"/>
    <w:basedOn w:val="CommentText"/>
    <w:next w:val="CommentText"/>
    <w:link w:val="CommentSubjectChar"/>
    <w:semiHidden/>
    <w:unhideWhenUsed/>
    <w:rsid w:val="003E1FFC"/>
    <w:rPr>
      <w:b/>
      <w:bCs/>
    </w:rPr>
  </w:style>
  <w:style w:type="character" w:customStyle="1" w:styleId="CommentSubjectChar">
    <w:name w:val="Comment Subject Char"/>
    <w:basedOn w:val="CommentTextChar"/>
    <w:link w:val="CommentSubject"/>
    <w:semiHidden/>
    <w:rsid w:val="003E1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62962">
      <w:bodyDiv w:val="1"/>
      <w:marLeft w:val="0"/>
      <w:marRight w:val="0"/>
      <w:marTop w:val="0"/>
      <w:marBottom w:val="0"/>
      <w:divBdr>
        <w:top w:val="none" w:sz="0" w:space="0" w:color="auto"/>
        <w:left w:val="none" w:sz="0" w:space="0" w:color="auto"/>
        <w:bottom w:val="none" w:sz="0" w:space="0" w:color="auto"/>
        <w:right w:val="none" w:sz="0" w:space="0" w:color="auto"/>
      </w:divBdr>
      <w:divsChild>
        <w:div w:id="1700816260">
          <w:marLeft w:val="0"/>
          <w:marRight w:val="0"/>
          <w:marTop w:val="0"/>
          <w:marBottom w:val="0"/>
          <w:divBdr>
            <w:top w:val="none" w:sz="0" w:space="0" w:color="auto"/>
            <w:left w:val="none" w:sz="0" w:space="0" w:color="auto"/>
            <w:bottom w:val="none" w:sz="0" w:space="0" w:color="auto"/>
            <w:right w:val="none" w:sz="0" w:space="0" w:color="auto"/>
          </w:divBdr>
          <w:divsChild>
            <w:div w:id="14393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4073">
      <w:bodyDiv w:val="1"/>
      <w:marLeft w:val="0"/>
      <w:marRight w:val="0"/>
      <w:marTop w:val="0"/>
      <w:marBottom w:val="0"/>
      <w:divBdr>
        <w:top w:val="none" w:sz="0" w:space="0" w:color="auto"/>
        <w:left w:val="none" w:sz="0" w:space="0" w:color="auto"/>
        <w:bottom w:val="none" w:sz="0" w:space="0" w:color="auto"/>
        <w:right w:val="none" w:sz="0" w:space="0" w:color="auto"/>
      </w:divBdr>
    </w:div>
    <w:div w:id="1306811825">
      <w:bodyDiv w:val="1"/>
      <w:marLeft w:val="0"/>
      <w:marRight w:val="0"/>
      <w:marTop w:val="0"/>
      <w:marBottom w:val="0"/>
      <w:divBdr>
        <w:top w:val="none" w:sz="0" w:space="0" w:color="auto"/>
        <w:left w:val="none" w:sz="0" w:space="0" w:color="auto"/>
        <w:bottom w:val="none" w:sz="0" w:space="0" w:color="auto"/>
        <w:right w:val="none" w:sz="0" w:space="0" w:color="auto"/>
      </w:divBdr>
    </w:div>
    <w:div w:id="1749184716">
      <w:bodyDiv w:val="1"/>
      <w:marLeft w:val="0"/>
      <w:marRight w:val="0"/>
      <w:marTop w:val="0"/>
      <w:marBottom w:val="0"/>
      <w:divBdr>
        <w:top w:val="none" w:sz="0" w:space="0" w:color="auto"/>
        <w:left w:val="none" w:sz="0" w:space="0" w:color="auto"/>
        <w:bottom w:val="none" w:sz="0" w:space="0" w:color="auto"/>
        <w:right w:val="none" w:sz="0" w:space="0" w:color="auto"/>
      </w:divBdr>
      <w:divsChild>
        <w:div w:id="911235284">
          <w:marLeft w:val="0"/>
          <w:marRight w:val="0"/>
          <w:marTop w:val="0"/>
          <w:marBottom w:val="0"/>
          <w:divBdr>
            <w:top w:val="none" w:sz="0" w:space="0" w:color="auto"/>
            <w:left w:val="none" w:sz="0" w:space="0" w:color="auto"/>
            <w:bottom w:val="none" w:sz="0" w:space="0" w:color="auto"/>
            <w:right w:val="none" w:sz="0" w:space="0" w:color="auto"/>
          </w:divBdr>
          <w:divsChild>
            <w:div w:id="19150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ffolkcricke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jones@suffolkcricke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jones@suffolkcricke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shrubshall@suffolkcricket.org" TargetMode="External"/><Relationship Id="rId4" Type="http://schemas.openxmlformats.org/officeDocument/2006/relationships/settings" Target="settings.xml"/><Relationship Id="rId9" Type="http://schemas.openxmlformats.org/officeDocument/2006/relationships/hyperlink" Target="mailto:rjones@suffolkcricke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B0E5-557D-48D2-BAC0-DF62A565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teamBEDS&amp;LUTON</vt:lpstr>
    </vt:vector>
  </TitlesOfParts>
  <Company>Suffolk Coastal D.C.</Company>
  <LinksUpToDate>false</LinksUpToDate>
  <CharactersWithSpaces>9413</CharactersWithSpaces>
  <SharedDoc>false</SharedDoc>
  <HLinks>
    <vt:vector size="24" baseType="variant">
      <vt:variant>
        <vt:i4>5308444</vt:i4>
      </vt:variant>
      <vt:variant>
        <vt:i4>9</vt:i4>
      </vt:variant>
      <vt:variant>
        <vt:i4>0</vt:i4>
      </vt:variant>
      <vt:variant>
        <vt:i4>5</vt:i4>
      </vt:variant>
      <vt:variant>
        <vt:lpwstr>http://www.activesuffolk.org/</vt:lpwstr>
      </vt:variant>
      <vt:variant>
        <vt:lpwstr/>
      </vt:variant>
      <vt:variant>
        <vt:i4>4522028</vt:i4>
      </vt:variant>
      <vt:variant>
        <vt:i4>6</vt:i4>
      </vt:variant>
      <vt:variant>
        <vt:i4>0</vt:i4>
      </vt:variant>
      <vt:variant>
        <vt:i4>5</vt:i4>
      </vt:variant>
      <vt:variant>
        <vt:lpwstr>mailto:john.clough@activesuffolk.org</vt:lpwstr>
      </vt:variant>
      <vt:variant>
        <vt:lpwstr/>
      </vt:variant>
      <vt:variant>
        <vt:i4>4522028</vt:i4>
      </vt:variant>
      <vt:variant>
        <vt:i4>3</vt:i4>
      </vt:variant>
      <vt:variant>
        <vt:i4>0</vt:i4>
      </vt:variant>
      <vt:variant>
        <vt:i4>5</vt:i4>
      </vt:variant>
      <vt:variant>
        <vt:lpwstr>mailto:john.clough@activesuffolk.org</vt:lpwstr>
      </vt:variant>
      <vt:variant>
        <vt:lpwstr/>
      </vt:variant>
      <vt:variant>
        <vt:i4>3407957</vt:i4>
      </vt:variant>
      <vt:variant>
        <vt:i4>0</vt:i4>
      </vt:variant>
      <vt:variant>
        <vt:i4>0</vt:i4>
      </vt:variant>
      <vt:variant>
        <vt:i4>5</vt:i4>
      </vt:variant>
      <vt:variant>
        <vt:lpwstr>mailto:tracey.loynds@acleisure.com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teamBEDS&amp;LUTON</dc:title>
  <dc:creator>TBush</dc:creator>
  <cp:lastModifiedBy>Robert Jones</cp:lastModifiedBy>
  <cp:revision>13</cp:revision>
  <cp:lastPrinted>2019-06-10T10:31:00Z</cp:lastPrinted>
  <dcterms:created xsi:type="dcterms:W3CDTF">2022-03-15T10:35:00Z</dcterms:created>
  <dcterms:modified xsi:type="dcterms:W3CDTF">2022-03-28T15:08:00Z</dcterms:modified>
</cp:coreProperties>
</file>